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8C62F" w14:textId="22676543" w:rsidR="00F66886" w:rsidRDefault="00F66886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ca-ES"/>
        </w:rPr>
      </w:pPr>
      <w:r w:rsidRPr="00F66886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2688F6C" wp14:editId="383A5F7B">
            <wp:extent cx="1592731" cy="726440"/>
            <wp:effectExtent l="0" t="0" r="7620" b="10160"/>
            <wp:docPr id="30" name="Imagen 1" descr="F:\Posters\Posters\imatges poster\Image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Posters\Posters\imatges poster\Imagen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01" cy="7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77B5EA" w14:textId="77777777" w:rsidR="00F66886" w:rsidRDefault="00F66886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ca-ES"/>
        </w:rPr>
      </w:pPr>
    </w:p>
    <w:p w14:paraId="3342085D" w14:textId="77777777" w:rsidR="00FE31AD" w:rsidRDefault="00FE31AD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  <w:lang w:val="ca-ES"/>
        </w:rPr>
      </w:pPr>
    </w:p>
    <w:p w14:paraId="618ABEBA" w14:textId="65FE27D3" w:rsidR="00992D82" w:rsidRPr="00BF62DB" w:rsidRDefault="004B4BCD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  <w:lang w:val="ca-ES"/>
        </w:rPr>
      </w:pPr>
      <w:r>
        <w:rPr>
          <w:rFonts w:ascii="Arial" w:hAnsi="Arial" w:cs="Arial"/>
          <w:b/>
          <w:bCs/>
          <w:sz w:val="36"/>
          <w:szCs w:val="36"/>
          <w:lang w:val="ca-ES"/>
        </w:rPr>
        <w:t xml:space="preserve">Reglament per curses de </w:t>
      </w:r>
      <w:r w:rsidR="00FE31AD">
        <w:rPr>
          <w:rFonts w:ascii="Arial" w:hAnsi="Arial" w:cs="Arial"/>
          <w:b/>
          <w:bCs/>
          <w:sz w:val="36"/>
          <w:szCs w:val="36"/>
          <w:lang w:val="ca-ES"/>
        </w:rPr>
        <w:t>Turismes Clàssics</w:t>
      </w:r>
    </w:p>
    <w:p w14:paraId="25519570" w14:textId="77777777" w:rsidR="003E5FDB" w:rsidRPr="00F66886" w:rsidRDefault="003E5FDB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ca-ES"/>
        </w:rPr>
      </w:pPr>
    </w:p>
    <w:p w14:paraId="22C3D4EA" w14:textId="77777777" w:rsidR="00916977" w:rsidRDefault="00916977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ca-ES"/>
        </w:rPr>
      </w:pPr>
    </w:p>
    <w:p w14:paraId="4DCBEBB3" w14:textId="1C5E2867" w:rsidR="00691195" w:rsidRDefault="00992D82" w:rsidP="00380C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ca-ES"/>
        </w:rPr>
      </w:pPr>
      <w:r w:rsidRPr="00A464F4">
        <w:rPr>
          <w:rFonts w:ascii="Arial" w:hAnsi="Arial" w:cs="Arial"/>
          <w:b/>
          <w:bCs/>
          <w:lang w:val="ca-ES"/>
        </w:rPr>
        <w:t>REGLAMENT TÈCNIC</w:t>
      </w:r>
      <w:r w:rsidR="00BB1514">
        <w:rPr>
          <w:rFonts w:ascii="Arial" w:hAnsi="Arial" w:cs="Arial"/>
          <w:b/>
          <w:bCs/>
          <w:lang w:val="ca-ES"/>
        </w:rPr>
        <w:t xml:space="preserve"> </w:t>
      </w:r>
    </w:p>
    <w:p w14:paraId="0999CF9A" w14:textId="77777777" w:rsidR="005338DC" w:rsidRPr="00380C70" w:rsidRDefault="005338DC" w:rsidP="00F6183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  <w:lang w:val="ca-ES"/>
        </w:rPr>
      </w:pPr>
    </w:p>
    <w:p w14:paraId="26D1CAB2" w14:textId="77777777" w:rsidR="00992D82" w:rsidRDefault="00992D8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959D026" w14:textId="77777777" w:rsidR="00992D82" w:rsidRPr="009C4255" w:rsidRDefault="00992D8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9C4255">
        <w:rPr>
          <w:rFonts w:ascii="Arial" w:hAnsi="Arial" w:cs="Arial"/>
          <w:b/>
          <w:bCs/>
          <w:sz w:val="20"/>
          <w:szCs w:val="20"/>
          <w:lang w:val="ca-ES"/>
        </w:rPr>
        <w:t>1- Cotxes Admesos:</w:t>
      </w:r>
    </w:p>
    <w:p w14:paraId="65933890" w14:textId="77777777" w:rsidR="00992D82" w:rsidRPr="009C4255" w:rsidRDefault="00992D8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BEDE8B1" w14:textId="68C23F82" w:rsidR="007E6E33" w:rsidRDefault="007E6E33" w:rsidP="007E6E3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3C137D">
        <w:rPr>
          <w:rFonts w:ascii="Arial" w:hAnsi="Arial" w:cs="Arial"/>
          <w:sz w:val="20"/>
          <w:szCs w:val="20"/>
          <w:lang w:val="ca-ES"/>
        </w:rPr>
        <w:t xml:space="preserve">Rèpliques a escala 1/32 </w:t>
      </w:r>
      <w:r w:rsidR="00E238FA" w:rsidRPr="003C137D">
        <w:rPr>
          <w:rFonts w:ascii="Arial" w:hAnsi="Arial" w:cs="Arial"/>
          <w:sz w:val="20"/>
          <w:szCs w:val="20"/>
          <w:lang w:val="ca-ES"/>
        </w:rPr>
        <w:t xml:space="preserve">de cotxes </w:t>
      </w:r>
      <w:r w:rsidRPr="003C137D">
        <w:rPr>
          <w:rFonts w:ascii="Arial" w:hAnsi="Arial" w:cs="Arial"/>
          <w:sz w:val="20"/>
          <w:szCs w:val="20"/>
          <w:lang w:val="ca-ES"/>
        </w:rPr>
        <w:t xml:space="preserve">que hagin participat </w:t>
      </w:r>
      <w:r w:rsidR="00E238FA">
        <w:rPr>
          <w:rFonts w:ascii="Arial" w:hAnsi="Arial" w:cs="Arial"/>
          <w:sz w:val="20"/>
          <w:szCs w:val="20"/>
          <w:lang w:val="ca-ES"/>
        </w:rPr>
        <w:t xml:space="preserve">com a Grup-2 en curses del Campionat d’Europa de Turismes o a les 24 hores de </w:t>
      </w:r>
      <w:proofErr w:type="spellStart"/>
      <w:r w:rsidR="00E238FA">
        <w:rPr>
          <w:rFonts w:ascii="Arial" w:hAnsi="Arial" w:cs="Arial"/>
          <w:sz w:val="20"/>
          <w:szCs w:val="20"/>
          <w:lang w:val="ca-ES"/>
        </w:rPr>
        <w:t>Spa-Francorchamps</w:t>
      </w:r>
      <w:proofErr w:type="spellEnd"/>
      <w:r w:rsidR="00E238FA">
        <w:rPr>
          <w:rFonts w:ascii="Arial" w:hAnsi="Arial" w:cs="Arial"/>
          <w:sz w:val="20"/>
          <w:szCs w:val="20"/>
          <w:lang w:val="ca-ES"/>
        </w:rPr>
        <w:t xml:space="preserve"> els anys 1970 a 1975 ambdós inclosos.</w:t>
      </w:r>
      <w:r w:rsidRPr="003C137D">
        <w:rPr>
          <w:rFonts w:ascii="Arial" w:hAnsi="Arial" w:cs="Arial"/>
          <w:sz w:val="20"/>
          <w:szCs w:val="20"/>
          <w:lang w:val="ca-ES"/>
        </w:rPr>
        <w:t xml:space="preserve"> En casos dubtosos d’escala,</w:t>
      </w:r>
      <w:r w:rsidRPr="009C4255">
        <w:rPr>
          <w:rFonts w:ascii="Arial" w:hAnsi="Arial" w:cs="Arial"/>
          <w:sz w:val="20"/>
          <w:szCs w:val="20"/>
          <w:lang w:val="ca-ES"/>
        </w:rPr>
        <w:t xml:space="preserve"> participació o any, l’organitzador de la cursa podrà demanar documentació acreditativa.</w:t>
      </w:r>
    </w:p>
    <w:p w14:paraId="5090A08D" w14:textId="77777777" w:rsidR="00BF62DB" w:rsidRDefault="00BF62DB" w:rsidP="00BF62DB">
      <w:pPr>
        <w:rPr>
          <w:rFonts w:ascii="Arial" w:hAnsi="Arial" w:cs="Arial"/>
          <w:sz w:val="20"/>
          <w:szCs w:val="20"/>
          <w:lang w:val="ca-ES"/>
        </w:rPr>
      </w:pPr>
    </w:p>
    <w:p w14:paraId="420FF06A" w14:textId="0EAD3729" w:rsidR="00BF62DB" w:rsidRDefault="00BF62DB" w:rsidP="00BF62DB">
      <w:pPr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Llista</w:t>
      </w:r>
      <w:r w:rsidR="00363CB1">
        <w:rPr>
          <w:rFonts w:ascii="Arial" w:hAnsi="Arial" w:cs="Arial"/>
          <w:sz w:val="20"/>
          <w:szCs w:val="20"/>
          <w:lang w:val="ca-ES"/>
        </w:rPr>
        <w:t xml:space="preserve"> de models admesos (orientativa):</w:t>
      </w:r>
    </w:p>
    <w:p w14:paraId="576C1AC3" w14:textId="77777777" w:rsidR="00BF62DB" w:rsidRPr="00E238FA" w:rsidRDefault="00BF62DB" w:rsidP="00BF62DB">
      <w:pPr>
        <w:rPr>
          <w:rFonts w:ascii="Arial" w:hAnsi="Arial" w:cs="Arial"/>
          <w:sz w:val="20"/>
          <w:szCs w:val="20"/>
        </w:rPr>
      </w:pPr>
      <w:r w:rsidRPr="00E238FA">
        <w:rPr>
          <w:rFonts w:ascii="Arial" w:hAnsi="Arial" w:cs="Arial"/>
          <w:sz w:val="20"/>
          <w:szCs w:val="20"/>
        </w:rPr>
        <w:t xml:space="preserve">Font per consultes: </w:t>
      </w:r>
      <w:hyperlink r:id="rId10" w:history="1">
        <w:r w:rsidRPr="00E238FA">
          <w:rPr>
            <w:rStyle w:val="Hipervnculo"/>
            <w:rFonts w:ascii="Arial" w:hAnsi="Arial" w:cs="Arial"/>
            <w:sz w:val="20"/>
            <w:szCs w:val="20"/>
          </w:rPr>
          <w:t>http://touringcarracing.net/Pages/ETCC.html</w:t>
        </w:r>
      </w:hyperlink>
    </w:p>
    <w:p w14:paraId="694B8700" w14:textId="77777777" w:rsidR="00BF62DB" w:rsidRPr="00E238FA" w:rsidRDefault="00BF62DB" w:rsidP="00BF62D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 </w:t>
      </w:r>
    </w:p>
    <w:p w14:paraId="016D021B" w14:textId="11C7ABA5" w:rsidR="00BF62DB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Alfa Romeo: GTA Junior, GTAM, </w:t>
      </w:r>
      <w:proofErr w:type="spellStart"/>
      <w:r w:rsidRPr="00B33312">
        <w:rPr>
          <w:rFonts w:ascii="Arial" w:hAnsi="Arial" w:cs="Arial"/>
          <w:sz w:val="20"/>
          <w:szCs w:val="20"/>
        </w:rPr>
        <w:t>Alfetta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Berlina, </w:t>
      </w:r>
      <w:r w:rsidR="008815DF">
        <w:rPr>
          <w:rFonts w:ascii="Arial" w:hAnsi="Arial" w:cs="Arial"/>
          <w:sz w:val="20"/>
          <w:szCs w:val="20"/>
        </w:rPr>
        <w:t xml:space="preserve">1600 GTV, </w:t>
      </w:r>
      <w:r w:rsidRPr="00B33312">
        <w:rPr>
          <w:rFonts w:ascii="Arial" w:hAnsi="Arial" w:cs="Arial"/>
          <w:sz w:val="20"/>
          <w:szCs w:val="20"/>
        </w:rPr>
        <w:t>2000 GTV,</w:t>
      </w:r>
      <w:r w:rsidR="008815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815DF">
        <w:rPr>
          <w:rFonts w:ascii="Arial" w:hAnsi="Arial" w:cs="Arial"/>
          <w:sz w:val="20"/>
          <w:szCs w:val="20"/>
        </w:rPr>
        <w:t>Giulia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Sprint GT.</w:t>
      </w:r>
    </w:p>
    <w:p w14:paraId="149147D5" w14:textId="247D7AF1" w:rsidR="00162012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AMC: </w:t>
      </w:r>
      <w:proofErr w:type="spellStart"/>
      <w:r>
        <w:rPr>
          <w:rFonts w:ascii="Arial" w:hAnsi="Arial" w:cs="Arial"/>
          <w:sz w:val="20"/>
          <w:szCs w:val="20"/>
        </w:rPr>
        <w:t>Javelin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22334D4F" w14:textId="1B43D6B9" w:rsidR="00162012" w:rsidRPr="00B33312" w:rsidRDefault="00162012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Autobianchi</w:t>
      </w:r>
      <w:proofErr w:type="spellEnd"/>
      <w:r>
        <w:rPr>
          <w:rFonts w:ascii="Arial" w:hAnsi="Arial" w:cs="Arial"/>
          <w:sz w:val="20"/>
          <w:szCs w:val="20"/>
        </w:rPr>
        <w:t>: A112.</w:t>
      </w:r>
    </w:p>
    <w:p w14:paraId="4DF67949" w14:textId="5E9B12E0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>Audi: 50, 80</w:t>
      </w:r>
      <w:r w:rsidR="008815DF">
        <w:rPr>
          <w:rFonts w:ascii="Arial" w:hAnsi="Arial" w:cs="Arial"/>
          <w:sz w:val="20"/>
          <w:szCs w:val="20"/>
        </w:rPr>
        <w:t>GT</w:t>
      </w:r>
      <w:r w:rsidRPr="00B33312">
        <w:rPr>
          <w:rFonts w:ascii="Arial" w:hAnsi="Arial" w:cs="Arial"/>
          <w:sz w:val="20"/>
          <w:szCs w:val="20"/>
        </w:rPr>
        <w:t xml:space="preserve">, 100 </w:t>
      </w:r>
      <w:proofErr w:type="spellStart"/>
      <w:r w:rsidR="008815DF">
        <w:rPr>
          <w:rFonts w:ascii="Arial" w:hAnsi="Arial" w:cs="Arial"/>
          <w:sz w:val="20"/>
          <w:szCs w:val="20"/>
        </w:rPr>
        <w:t>Coupé</w:t>
      </w:r>
      <w:proofErr w:type="spellEnd"/>
      <w:r w:rsidR="008815DF">
        <w:rPr>
          <w:rFonts w:ascii="Arial" w:hAnsi="Arial" w:cs="Arial"/>
          <w:sz w:val="20"/>
          <w:szCs w:val="20"/>
        </w:rPr>
        <w:t>.</w:t>
      </w:r>
      <w:r w:rsidRPr="00B33312">
        <w:rPr>
          <w:rFonts w:ascii="Arial" w:hAnsi="Arial" w:cs="Arial"/>
          <w:sz w:val="20"/>
          <w:szCs w:val="20"/>
        </w:rPr>
        <w:t xml:space="preserve"> </w:t>
      </w:r>
    </w:p>
    <w:p w14:paraId="0397B732" w14:textId="146B67CA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BMW: </w:t>
      </w:r>
      <w:r w:rsidR="008815DF">
        <w:rPr>
          <w:rFonts w:ascii="Arial" w:hAnsi="Arial" w:cs="Arial"/>
          <w:sz w:val="20"/>
          <w:szCs w:val="20"/>
        </w:rPr>
        <w:t xml:space="preserve">700CS, </w:t>
      </w:r>
      <w:r w:rsidRPr="00B33312">
        <w:rPr>
          <w:rFonts w:ascii="Arial" w:hAnsi="Arial" w:cs="Arial"/>
          <w:sz w:val="20"/>
          <w:szCs w:val="20"/>
        </w:rPr>
        <w:t>1600</w:t>
      </w:r>
      <w:r w:rsidR="008815DF">
        <w:rPr>
          <w:rFonts w:ascii="Arial" w:hAnsi="Arial" w:cs="Arial"/>
          <w:sz w:val="20"/>
          <w:szCs w:val="20"/>
        </w:rPr>
        <w:t>Ti, 1800Ti, 2002Ti, 2800</w:t>
      </w:r>
      <w:r w:rsidRPr="00B33312">
        <w:rPr>
          <w:rFonts w:ascii="Arial" w:hAnsi="Arial" w:cs="Arial"/>
          <w:sz w:val="20"/>
          <w:szCs w:val="20"/>
        </w:rPr>
        <w:t xml:space="preserve">CS,  </w:t>
      </w:r>
      <w:r w:rsidR="008815DF">
        <w:rPr>
          <w:rFonts w:ascii="Arial" w:hAnsi="Arial" w:cs="Arial"/>
          <w:sz w:val="20"/>
          <w:szCs w:val="20"/>
        </w:rPr>
        <w:t>3,0CS, 3.0CSL.</w:t>
      </w:r>
    </w:p>
    <w:p w14:paraId="6E5BB7A7" w14:textId="073DBD7E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Chevrolet: </w:t>
      </w:r>
      <w:proofErr w:type="spellStart"/>
      <w:r w:rsidRPr="00B33312">
        <w:rPr>
          <w:rFonts w:ascii="Arial" w:hAnsi="Arial" w:cs="Arial"/>
          <w:sz w:val="20"/>
          <w:szCs w:val="20"/>
        </w:rPr>
        <w:t>Cam</w:t>
      </w:r>
      <w:r w:rsidR="008815DF">
        <w:rPr>
          <w:rFonts w:ascii="Arial" w:hAnsi="Arial" w:cs="Arial"/>
          <w:sz w:val="20"/>
          <w:szCs w:val="20"/>
        </w:rPr>
        <w:t>aro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ZL1, </w:t>
      </w:r>
      <w:proofErr w:type="spellStart"/>
      <w:r w:rsidR="008815DF">
        <w:rPr>
          <w:rFonts w:ascii="Arial" w:hAnsi="Arial" w:cs="Arial"/>
          <w:sz w:val="20"/>
          <w:szCs w:val="20"/>
        </w:rPr>
        <w:t>Camaro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Z28, </w:t>
      </w:r>
      <w:proofErr w:type="spellStart"/>
      <w:r w:rsidR="008815DF">
        <w:rPr>
          <w:rFonts w:ascii="Arial" w:hAnsi="Arial" w:cs="Arial"/>
          <w:sz w:val="20"/>
          <w:szCs w:val="20"/>
        </w:rPr>
        <w:t>Camaro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427.</w:t>
      </w:r>
    </w:p>
    <w:p w14:paraId="4FA16E3D" w14:textId="29F1FC6F" w:rsidR="00BF62DB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Chrysler: Imperial.</w:t>
      </w:r>
    </w:p>
    <w:p w14:paraId="24FD7158" w14:textId="41681E45" w:rsidR="00162012" w:rsidRPr="00B33312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Citroën: DS21, SM.</w:t>
      </w:r>
    </w:p>
    <w:p w14:paraId="7F0EFBA3" w14:textId="24869A8A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Daff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: 55 </w:t>
      </w:r>
      <w:proofErr w:type="spellStart"/>
      <w:r w:rsidRPr="00B33312">
        <w:rPr>
          <w:rFonts w:ascii="Arial" w:hAnsi="Arial" w:cs="Arial"/>
          <w:sz w:val="20"/>
          <w:szCs w:val="20"/>
        </w:rPr>
        <w:t>Marathon</w:t>
      </w:r>
      <w:proofErr w:type="spellEnd"/>
      <w:r w:rsidRPr="00B33312">
        <w:rPr>
          <w:rFonts w:ascii="Arial" w:hAnsi="Arial" w:cs="Arial"/>
          <w:sz w:val="20"/>
          <w:szCs w:val="20"/>
        </w:rPr>
        <w:t>.</w:t>
      </w:r>
      <w:r w:rsidR="008815DF">
        <w:rPr>
          <w:rFonts w:ascii="Arial" w:hAnsi="Arial" w:cs="Arial"/>
          <w:sz w:val="20"/>
          <w:szCs w:val="20"/>
        </w:rPr>
        <w:t xml:space="preserve"> 55 </w:t>
      </w:r>
      <w:proofErr w:type="spellStart"/>
      <w:r w:rsidR="008815DF">
        <w:rPr>
          <w:rFonts w:ascii="Arial" w:hAnsi="Arial" w:cs="Arial"/>
          <w:sz w:val="20"/>
          <w:szCs w:val="20"/>
        </w:rPr>
        <w:t>Coupé</w:t>
      </w:r>
      <w:proofErr w:type="spellEnd"/>
      <w:r w:rsidR="008815DF">
        <w:rPr>
          <w:rFonts w:ascii="Arial" w:hAnsi="Arial" w:cs="Arial"/>
          <w:sz w:val="20"/>
          <w:szCs w:val="20"/>
        </w:rPr>
        <w:t>.</w:t>
      </w:r>
    </w:p>
    <w:p w14:paraId="7CD8A87A" w14:textId="3C7E13B9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Datsun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B33312">
        <w:rPr>
          <w:rFonts w:ascii="Arial" w:hAnsi="Arial" w:cs="Arial"/>
          <w:sz w:val="20"/>
          <w:szCs w:val="20"/>
        </w:rPr>
        <w:t>Sunny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3312">
        <w:rPr>
          <w:rFonts w:ascii="Arial" w:hAnsi="Arial" w:cs="Arial"/>
          <w:sz w:val="20"/>
          <w:szCs w:val="20"/>
        </w:rPr>
        <w:t>Coupé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, 1200 </w:t>
      </w:r>
      <w:proofErr w:type="spellStart"/>
      <w:r w:rsidRPr="00B33312">
        <w:rPr>
          <w:rFonts w:ascii="Arial" w:hAnsi="Arial" w:cs="Arial"/>
          <w:sz w:val="20"/>
          <w:szCs w:val="20"/>
        </w:rPr>
        <w:t>Coupé</w:t>
      </w:r>
      <w:proofErr w:type="spellEnd"/>
      <w:r w:rsidRPr="00B33312">
        <w:rPr>
          <w:rFonts w:ascii="Arial" w:hAnsi="Arial" w:cs="Arial"/>
          <w:sz w:val="20"/>
          <w:szCs w:val="20"/>
        </w:rPr>
        <w:t>,</w:t>
      </w:r>
      <w:r w:rsidR="008815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815DF">
        <w:rPr>
          <w:rFonts w:ascii="Arial" w:hAnsi="Arial" w:cs="Arial"/>
          <w:sz w:val="20"/>
          <w:szCs w:val="20"/>
        </w:rPr>
        <w:t>Cherry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120A </w:t>
      </w:r>
      <w:proofErr w:type="spellStart"/>
      <w:r w:rsidR="008815DF">
        <w:rPr>
          <w:rFonts w:ascii="Arial" w:hAnsi="Arial" w:cs="Arial"/>
          <w:sz w:val="20"/>
          <w:szCs w:val="20"/>
        </w:rPr>
        <w:t>Coupé</w:t>
      </w:r>
      <w:proofErr w:type="spellEnd"/>
      <w:r w:rsidR="008815DF">
        <w:rPr>
          <w:rFonts w:ascii="Arial" w:hAnsi="Arial" w:cs="Arial"/>
          <w:sz w:val="20"/>
          <w:szCs w:val="20"/>
        </w:rPr>
        <w:t>.</w:t>
      </w:r>
    </w:p>
    <w:p w14:paraId="1EC451B9" w14:textId="4BC77AB8" w:rsidR="00BF62DB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Fiat: </w:t>
      </w:r>
      <w:r w:rsidR="008815DF">
        <w:rPr>
          <w:rFonts w:ascii="Arial" w:hAnsi="Arial" w:cs="Arial"/>
          <w:sz w:val="20"/>
          <w:szCs w:val="20"/>
        </w:rPr>
        <w:t xml:space="preserve">500TV, 850SC, </w:t>
      </w:r>
      <w:r w:rsidRPr="00B33312">
        <w:rPr>
          <w:rFonts w:ascii="Arial" w:hAnsi="Arial" w:cs="Arial"/>
          <w:sz w:val="20"/>
          <w:szCs w:val="20"/>
        </w:rPr>
        <w:t xml:space="preserve">128 Berlina, 128 </w:t>
      </w:r>
      <w:proofErr w:type="spellStart"/>
      <w:r w:rsidRPr="00B33312">
        <w:rPr>
          <w:rFonts w:ascii="Arial" w:hAnsi="Arial" w:cs="Arial"/>
          <w:sz w:val="20"/>
          <w:szCs w:val="20"/>
        </w:rPr>
        <w:t>Coupé</w:t>
      </w:r>
      <w:proofErr w:type="spellEnd"/>
      <w:r w:rsidRPr="00B33312">
        <w:rPr>
          <w:rFonts w:ascii="Arial" w:hAnsi="Arial" w:cs="Arial"/>
          <w:sz w:val="20"/>
          <w:szCs w:val="20"/>
        </w:rPr>
        <w:t>.</w:t>
      </w:r>
    </w:p>
    <w:p w14:paraId="25051B35" w14:textId="7DFCF293" w:rsidR="008815DF" w:rsidRPr="00B33312" w:rsidRDefault="008815DF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Fiat-</w:t>
      </w:r>
      <w:proofErr w:type="spellStart"/>
      <w:r>
        <w:rPr>
          <w:rFonts w:ascii="Arial" w:hAnsi="Arial" w:cs="Arial"/>
          <w:sz w:val="20"/>
          <w:szCs w:val="20"/>
        </w:rPr>
        <w:t>Abarth</w:t>
      </w:r>
      <w:proofErr w:type="spellEnd"/>
      <w:r>
        <w:rPr>
          <w:rFonts w:ascii="Arial" w:hAnsi="Arial" w:cs="Arial"/>
          <w:sz w:val="20"/>
          <w:szCs w:val="20"/>
        </w:rPr>
        <w:t>: 585SS, 850TC, 850SC, 1000</w:t>
      </w:r>
      <w:r w:rsidRPr="00B33312">
        <w:rPr>
          <w:rFonts w:ascii="Arial" w:hAnsi="Arial" w:cs="Arial"/>
          <w:sz w:val="20"/>
          <w:szCs w:val="20"/>
        </w:rPr>
        <w:t>TC</w:t>
      </w:r>
      <w:r>
        <w:rPr>
          <w:rFonts w:ascii="Arial" w:hAnsi="Arial" w:cs="Arial"/>
          <w:sz w:val="20"/>
          <w:szCs w:val="20"/>
        </w:rPr>
        <w:t>, 1000TCR</w:t>
      </w:r>
    </w:p>
    <w:p w14:paraId="6C7FF45B" w14:textId="3EBBCEDE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Ford: </w:t>
      </w:r>
      <w:proofErr w:type="spellStart"/>
      <w:r w:rsidRPr="00B33312">
        <w:rPr>
          <w:rFonts w:ascii="Arial" w:hAnsi="Arial" w:cs="Arial"/>
          <w:sz w:val="20"/>
          <w:szCs w:val="20"/>
        </w:rPr>
        <w:t>Escort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MKI, </w:t>
      </w:r>
      <w:proofErr w:type="spellStart"/>
      <w:r w:rsidRPr="00B33312">
        <w:rPr>
          <w:rFonts w:ascii="Arial" w:hAnsi="Arial" w:cs="Arial"/>
          <w:sz w:val="20"/>
          <w:szCs w:val="20"/>
        </w:rPr>
        <w:t>Escort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MKII, </w:t>
      </w:r>
      <w:proofErr w:type="spellStart"/>
      <w:r w:rsidRPr="00B33312">
        <w:rPr>
          <w:rFonts w:ascii="Arial" w:hAnsi="Arial" w:cs="Arial"/>
          <w:sz w:val="20"/>
          <w:szCs w:val="20"/>
        </w:rPr>
        <w:t>Capri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2300GT, </w:t>
      </w:r>
      <w:proofErr w:type="spellStart"/>
      <w:r w:rsidRPr="00B33312">
        <w:rPr>
          <w:rFonts w:ascii="Arial" w:hAnsi="Arial" w:cs="Arial"/>
          <w:sz w:val="20"/>
          <w:szCs w:val="20"/>
        </w:rPr>
        <w:t>Capri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2600RS, </w:t>
      </w:r>
      <w:proofErr w:type="spellStart"/>
      <w:r w:rsidRPr="00B33312">
        <w:rPr>
          <w:rFonts w:ascii="Arial" w:hAnsi="Arial" w:cs="Arial"/>
          <w:sz w:val="20"/>
          <w:szCs w:val="20"/>
        </w:rPr>
        <w:t>Capri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2600LV, </w:t>
      </w:r>
      <w:proofErr w:type="spellStart"/>
      <w:r w:rsidRPr="00B33312">
        <w:rPr>
          <w:rFonts w:ascii="Arial" w:hAnsi="Arial" w:cs="Arial"/>
          <w:sz w:val="20"/>
          <w:szCs w:val="20"/>
        </w:rPr>
        <w:t>Capri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3100RS, </w:t>
      </w:r>
      <w:proofErr w:type="spellStart"/>
      <w:r w:rsidRPr="00B33312">
        <w:rPr>
          <w:rFonts w:ascii="Arial" w:hAnsi="Arial" w:cs="Arial"/>
          <w:sz w:val="20"/>
          <w:szCs w:val="20"/>
        </w:rPr>
        <w:t>Mustang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3312">
        <w:rPr>
          <w:rFonts w:ascii="Arial" w:hAnsi="Arial" w:cs="Arial"/>
          <w:sz w:val="20"/>
          <w:szCs w:val="20"/>
        </w:rPr>
        <w:t>Mustang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3312">
        <w:rPr>
          <w:rFonts w:ascii="Arial" w:hAnsi="Arial" w:cs="Arial"/>
          <w:sz w:val="20"/>
          <w:szCs w:val="20"/>
        </w:rPr>
        <w:t>Boss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302, </w:t>
      </w:r>
      <w:proofErr w:type="spellStart"/>
      <w:r w:rsidR="008815DF">
        <w:rPr>
          <w:rFonts w:ascii="Arial" w:hAnsi="Arial" w:cs="Arial"/>
          <w:sz w:val="20"/>
          <w:szCs w:val="20"/>
        </w:rPr>
        <w:t>Mustang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815DF">
        <w:rPr>
          <w:rFonts w:ascii="Arial" w:hAnsi="Arial" w:cs="Arial"/>
          <w:sz w:val="20"/>
          <w:szCs w:val="20"/>
        </w:rPr>
        <w:t>Boss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429.</w:t>
      </w:r>
    </w:p>
    <w:p w14:paraId="03CE3236" w14:textId="525E14CF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>Glas: 1300</w:t>
      </w:r>
      <w:r w:rsidR="00162012">
        <w:rPr>
          <w:rFonts w:ascii="Arial" w:hAnsi="Arial" w:cs="Arial"/>
          <w:sz w:val="20"/>
          <w:szCs w:val="20"/>
        </w:rPr>
        <w:t>.</w:t>
      </w:r>
    </w:p>
    <w:p w14:paraId="1868EB81" w14:textId="67A12E0B" w:rsidR="00BF62DB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Hillman</w:t>
      </w:r>
      <w:proofErr w:type="spellEnd"/>
      <w:r w:rsidRPr="00B33312">
        <w:rPr>
          <w:rFonts w:ascii="Arial" w:hAnsi="Arial" w:cs="Arial"/>
          <w:sz w:val="20"/>
          <w:szCs w:val="20"/>
        </w:rPr>
        <w:t>: Imperial</w:t>
      </w:r>
      <w:r w:rsidR="00162012">
        <w:rPr>
          <w:rFonts w:ascii="Arial" w:hAnsi="Arial" w:cs="Arial"/>
          <w:sz w:val="20"/>
          <w:szCs w:val="20"/>
        </w:rPr>
        <w:t>.</w:t>
      </w:r>
    </w:p>
    <w:p w14:paraId="7E511792" w14:textId="08023C18" w:rsidR="00162012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Honda: N600, 1300.</w:t>
      </w:r>
    </w:p>
    <w:p w14:paraId="3DEDD214" w14:textId="5486C0BB" w:rsidR="00162012" w:rsidRPr="00B33312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Mazda: Familia R100 M10A </w:t>
      </w:r>
      <w:proofErr w:type="spellStart"/>
      <w:r>
        <w:rPr>
          <w:rFonts w:ascii="Arial" w:hAnsi="Arial" w:cs="Arial"/>
          <w:sz w:val="20"/>
          <w:szCs w:val="20"/>
        </w:rPr>
        <w:t>Coupé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Sabanna</w:t>
      </w:r>
      <w:proofErr w:type="spellEnd"/>
      <w:r>
        <w:rPr>
          <w:rFonts w:ascii="Arial" w:hAnsi="Arial" w:cs="Arial"/>
          <w:sz w:val="20"/>
          <w:szCs w:val="20"/>
        </w:rPr>
        <w:t xml:space="preserve"> RX-3.</w:t>
      </w:r>
    </w:p>
    <w:p w14:paraId="0C1F7BF3" w14:textId="4B700CF9" w:rsidR="00BF62DB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>Mercedes: 300SEL</w:t>
      </w:r>
      <w:r w:rsidR="00162012">
        <w:rPr>
          <w:rFonts w:ascii="Arial" w:hAnsi="Arial" w:cs="Arial"/>
          <w:sz w:val="20"/>
          <w:szCs w:val="20"/>
        </w:rPr>
        <w:t>.</w:t>
      </w:r>
    </w:p>
    <w:p w14:paraId="11A393F6" w14:textId="0103E635" w:rsidR="00162012" w:rsidRPr="00B33312" w:rsidRDefault="00162012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Morsvitch</w:t>
      </w:r>
      <w:proofErr w:type="spellEnd"/>
      <w:r>
        <w:rPr>
          <w:rFonts w:ascii="Arial" w:hAnsi="Arial" w:cs="Arial"/>
          <w:sz w:val="20"/>
          <w:szCs w:val="20"/>
        </w:rPr>
        <w:t>: 412.</w:t>
      </w:r>
    </w:p>
    <w:p w14:paraId="2EE2C2B7" w14:textId="7B7CBB96" w:rsidR="00BF62DB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</w:t>
      </w:r>
      <w:r w:rsidR="008815DF">
        <w:rPr>
          <w:rFonts w:ascii="Arial" w:hAnsi="Arial" w:cs="Arial"/>
          <w:sz w:val="20"/>
          <w:szCs w:val="20"/>
        </w:rPr>
        <w:t>stin/</w:t>
      </w:r>
      <w:proofErr w:type="spellStart"/>
      <w:r w:rsidR="008815DF">
        <w:rPr>
          <w:rFonts w:ascii="Arial" w:hAnsi="Arial" w:cs="Arial"/>
          <w:sz w:val="20"/>
          <w:szCs w:val="20"/>
        </w:rPr>
        <w:t>Morrris</w:t>
      </w:r>
      <w:proofErr w:type="spellEnd"/>
      <w:r w:rsidR="008815DF">
        <w:rPr>
          <w:rFonts w:ascii="Arial" w:hAnsi="Arial" w:cs="Arial"/>
          <w:sz w:val="20"/>
          <w:szCs w:val="20"/>
        </w:rPr>
        <w:t>/BMC/</w:t>
      </w:r>
      <w:proofErr w:type="spellStart"/>
      <w:r w:rsidR="008815DF">
        <w:rPr>
          <w:rFonts w:ascii="Arial" w:hAnsi="Arial" w:cs="Arial"/>
          <w:sz w:val="20"/>
          <w:szCs w:val="20"/>
        </w:rPr>
        <w:t>Authi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: </w:t>
      </w:r>
      <w:r w:rsidR="00BF62DB" w:rsidRPr="00B33312">
        <w:rPr>
          <w:rFonts w:ascii="Arial" w:hAnsi="Arial" w:cs="Arial"/>
          <w:sz w:val="20"/>
          <w:szCs w:val="20"/>
        </w:rPr>
        <w:t>Mini: Cooper S</w:t>
      </w:r>
      <w:r w:rsidR="008815DF">
        <w:rPr>
          <w:rFonts w:ascii="Arial" w:hAnsi="Arial" w:cs="Arial"/>
          <w:sz w:val="20"/>
          <w:szCs w:val="20"/>
        </w:rPr>
        <w:t>, 1275C, 1275GT.</w:t>
      </w:r>
    </w:p>
    <w:p w14:paraId="0DA320FA" w14:textId="4634C042" w:rsidR="00162012" w:rsidRPr="00B33312" w:rsidRDefault="00162012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Nissan: 2000GT.</w:t>
      </w:r>
    </w:p>
    <w:p w14:paraId="4C54AB1D" w14:textId="248248B5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NSU: </w:t>
      </w:r>
      <w:r w:rsidR="008815DF">
        <w:rPr>
          <w:rFonts w:ascii="Arial" w:hAnsi="Arial" w:cs="Arial"/>
          <w:sz w:val="20"/>
          <w:szCs w:val="20"/>
        </w:rPr>
        <w:t>1000</w:t>
      </w:r>
      <w:r w:rsidRPr="00B33312">
        <w:rPr>
          <w:rFonts w:ascii="Arial" w:hAnsi="Arial" w:cs="Arial"/>
          <w:sz w:val="20"/>
          <w:szCs w:val="20"/>
        </w:rPr>
        <w:t>TTS, 1200TT</w:t>
      </w:r>
    </w:p>
    <w:p w14:paraId="6735600F" w14:textId="18306CC1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Opel: </w:t>
      </w:r>
      <w:proofErr w:type="spellStart"/>
      <w:r w:rsidRPr="00B33312">
        <w:rPr>
          <w:rFonts w:ascii="Arial" w:hAnsi="Arial" w:cs="Arial"/>
          <w:sz w:val="20"/>
          <w:szCs w:val="20"/>
        </w:rPr>
        <w:t>Commodore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GS, </w:t>
      </w:r>
      <w:proofErr w:type="spellStart"/>
      <w:r w:rsidRPr="00B33312">
        <w:rPr>
          <w:rFonts w:ascii="Arial" w:hAnsi="Arial" w:cs="Arial"/>
          <w:sz w:val="20"/>
          <w:szCs w:val="20"/>
        </w:rPr>
        <w:t>Commodore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 GSE, Manta </w:t>
      </w:r>
      <w:r w:rsidR="008815DF">
        <w:rPr>
          <w:rFonts w:ascii="Arial" w:hAnsi="Arial" w:cs="Arial"/>
          <w:sz w:val="20"/>
          <w:szCs w:val="20"/>
        </w:rPr>
        <w:t xml:space="preserve">16S, Manta 19SR, </w:t>
      </w:r>
      <w:proofErr w:type="spellStart"/>
      <w:r w:rsidR="008815DF">
        <w:rPr>
          <w:rFonts w:ascii="Arial" w:hAnsi="Arial" w:cs="Arial"/>
          <w:sz w:val="20"/>
          <w:szCs w:val="20"/>
        </w:rPr>
        <w:t>Kadett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815DF">
        <w:rPr>
          <w:rFonts w:ascii="Arial" w:hAnsi="Arial" w:cs="Arial"/>
          <w:sz w:val="20"/>
          <w:szCs w:val="20"/>
        </w:rPr>
        <w:t>Ascona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 16S, Ascona19.</w:t>
      </w:r>
    </w:p>
    <w:p w14:paraId="05B30834" w14:textId="18E34663" w:rsidR="00BF62DB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 xml:space="preserve">Renault: </w:t>
      </w:r>
      <w:r w:rsidR="008815DF">
        <w:rPr>
          <w:rFonts w:ascii="Arial" w:hAnsi="Arial" w:cs="Arial"/>
          <w:sz w:val="20"/>
          <w:szCs w:val="20"/>
        </w:rPr>
        <w:t xml:space="preserve">8 </w:t>
      </w:r>
      <w:proofErr w:type="spellStart"/>
      <w:r w:rsidR="008815DF">
        <w:rPr>
          <w:rFonts w:ascii="Arial" w:hAnsi="Arial" w:cs="Arial"/>
          <w:sz w:val="20"/>
          <w:szCs w:val="20"/>
        </w:rPr>
        <w:t>Gordini</w:t>
      </w:r>
      <w:proofErr w:type="spellEnd"/>
      <w:r w:rsidR="008815DF">
        <w:rPr>
          <w:rFonts w:ascii="Arial" w:hAnsi="Arial" w:cs="Arial"/>
          <w:sz w:val="20"/>
          <w:szCs w:val="20"/>
        </w:rPr>
        <w:t xml:space="preserve">, 12 </w:t>
      </w:r>
      <w:proofErr w:type="spellStart"/>
      <w:r w:rsidR="008815DF">
        <w:rPr>
          <w:rFonts w:ascii="Arial" w:hAnsi="Arial" w:cs="Arial"/>
          <w:sz w:val="20"/>
          <w:szCs w:val="20"/>
        </w:rPr>
        <w:t>Gordini</w:t>
      </w:r>
      <w:proofErr w:type="spellEnd"/>
      <w:r w:rsidR="008815DF">
        <w:rPr>
          <w:rFonts w:ascii="Arial" w:hAnsi="Arial" w:cs="Arial"/>
          <w:sz w:val="20"/>
          <w:szCs w:val="20"/>
        </w:rPr>
        <w:t>.</w:t>
      </w:r>
    </w:p>
    <w:p w14:paraId="055DD218" w14:textId="7B518C13" w:rsidR="008815DF" w:rsidRPr="00B33312" w:rsidRDefault="008815DF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Saab</w:t>
      </w:r>
      <w:proofErr w:type="spellEnd"/>
      <w:r>
        <w:rPr>
          <w:rFonts w:ascii="Arial" w:hAnsi="Arial" w:cs="Arial"/>
          <w:sz w:val="20"/>
          <w:szCs w:val="20"/>
        </w:rPr>
        <w:t>: 96V4.</w:t>
      </w:r>
    </w:p>
    <w:p w14:paraId="404E63D2" w14:textId="1C185EC2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Seat</w:t>
      </w:r>
      <w:proofErr w:type="spellEnd"/>
      <w:r w:rsidRPr="00B33312">
        <w:rPr>
          <w:rFonts w:ascii="Arial" w:hAnsi="Arial" w:cs="Arial"/>
          <w:sz w:val="20"/>
          <w:szCs w:val="20"/>
        </w:rPr>
        <w:t>: 1430,  1430</w:t>
      </w:r>
      <w:r w:rsidR="008815DF">
        <w:rPr>
          <w:rFonts w:ascii="Arial" w:hAnsi="Arial" w:cs="Arial"/>
          <w:sz w:val="20"/>
          <w:szCs w:val="20"/>
        </w:rPr>
        <w:t xml:space="preserve"> FU</w:t>
      </w:r>
      <w:r w:rsidRPr="00B33312">
        <w:rPr>
          <w:rFonts w:ascii="Arial" w:hAnsi="Arial" w:cs="Arial"/>
          <w:sz w:val="20"/>
          <w:szCs w:val="20"/>
        </w:rPr>
        <w:t xml:space="preserve">1800, 124SC, </w:t>
      </w:r>
    </w:p>
    <w:p w14:paraId="1A583A38" w14:textId="5AB6863A" w:rsidR="00BF62DB" w:rsidRPr="00B33312" w:rsidRDefault="008815DF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Sumbeam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Imp</w:t>
      </w:r>
      <w:proofErr w:type="spellEnd"/>
      <w:r w:rsidR="00BF62DB" w:rsidRPr="00B333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F62DB" w:rsidRPr="00B33312">
        <w:rPr>
          <w:rFonts w:ascii="Arial" w:hAnsi="Arial" w:cs="Arial"/>
          <w:sz w:val="20"/>
          <w:szCs w:val="20"/>
        </w:rPr>
        <w:t>Avenger</w:t>
      </w:r>
      <w:proofErr w:type="spellEnd"/>
      <w:r w:rsidR="00BF62DB" w:rsidRPr="00B33312">
        <w:rPr>
          <w:rFonts w:ascii="Arial" w:hAnsi="Arial" w:cs="Arial"/>
          <w:sz w:val="20"/>
          <w:szCs w:val="20"/>
        </w:rPr>
        <w:t>,</w:t>
      </w:r>
    </w:p>
    <w:p w14:paraId="45BE4265" w14:textId="196ECD35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Simca</w:t>
      </w:r>
      <w:proofErr w:type="spellEnd"/>
      <w:r w:rsidRPr="00B33312">
        <w:rPr>
          <w:rFonts w:ascii="Arial" w:hAnsi="Arial" w:cs="Arial"/>
          <w:sz w:val="20"/>
          <w:szCs w:val="20"/>
        </w:rPr>
        <w:t>: 1000</w:t>
      </w:r>
      <w:r w:rsidR="008815DF">
        <w:rPr>
          <w:rFonts w:ascii="Arial" w:hAnsi="Arial" w:cs="Arial"/>
          <w:sz w:val="20"/>
          <w:szCs w:val="20"/>
        </w:rPr>
        <w:t>EC, 1000ESP, 1000 Rally,</w:t>
      </w:r>
      <w:r w:rsidRPr="00B33312">
        <w:rPr>
          <w:rFonts w:ascii="Arial" w:hAnsi="Arial" w:cs="Arial"/>
          <w:sz w:val="20"/>
          <w:szCs w:val="20"/>
        </w:rPr>
        <w:t xml:space="preserve"> Rally 2, </w:t>
      </w:r>
    </w:p>
    <w:p w14:paraId="2F06048B" w14:textId="7CC5F730" w:rsidR="00BF62DB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Skoda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: </w:t>
      </w:r>
      <w:r w:rsidR="008815DF">
        <w:rPr>
          <w:rFonts w:ascii="Arial" w:hAnsi="Arial" w:cs="Arial"/>
          <w:sz w:val="20"/>
          <w:szCs w:val="20"/>
        </w:rPr>
        <w:t xml:space="preserve">1000MB, </w:t>
      </w:r>
      <w:r w:rsidRPr="00B33312">
        <w:rPr>
          <w:rFonts w:ascii="Arial" w:hAnsi="Arial" w:cs="Arial"/>
          <w:sz w:val="20"/>
          <w:szCs w:val="20"/>
        </w:rPr>
        <w:t xml:space="preserve">100L, </w:t>
      </w:r>
      <w:r w:rsidR="008815DF">
        <w:rPr>
          <w:rFonts w:ascii="Arial" w:hAnsi="Arial" w:cs="Arial"/>
          <w:sz w:val="20"/>
          <w:szCs w:val="20"/>
        </w:rPr>
        <w:t>110L, 120S, 130RS.</w:t>
      </w:r>
      <w:r w:rsidRPr="00B33312">
        <w:rPr>
          <w:rFonts w:ascii="Arial" w:hAnsi="Arial" w:cs="Arial"/>
          <w:sz w:val="20"/>
          <w:szCs w:val="20"/>
        </w:rPr>
        <w:t xml:space="preserve"> </w:t>
      </w:r>
    </w:p>
    <w:p w14:paraId="340D783C" w14:textId="03CA5CFC" w:rsidR="008815DF" w:rsidRPr="00B33312" w:rsidRDefault="008815DF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Styr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Puch</w:t>
      </w:r>
      <w:proofErr w:type="spellEnd"/>
      <w:r>
        <w:rPr>
          <w:rFonts w:ascii="Arial" w:hAnsi="Arial" w:cs="Arial"/>
          <w:sz w:val="20"/>
          <w:szCs w:val="20"/>
        </w:rPr>
        <w:t>: 650TR.</w:t>
      </w:r>
    </w:p>
    <w:p w14:paraId="14E918E6" w14:textId="4AD8378F" w:rsidR="00BF62DB" w:rsidRPr="00B33312" w:rsidRDefault="008815DF" w:rsidP="00BF6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Toyota; </w:t>
      </w:r>
      <w:proofErr w:type="spellStart"/>
      <w:r>
        <w:rPr>
          <w:rFonts w:ascii="Arial" w:hAnsi="Arial" w:cs="Arial"/>
          <w:sz w:val="20"/>
          <w:szCs w:val="20"/>
        </w:rPr>
        <w:t>Celica</w:t>
      </w:r>
      <w:proofErr w:type="spellEnd"/>
      <w:r>
        <w:rPr>
          <w:rFonts w:ascii="Arial" w:hAnsi="Arial" w:cs="Arial"/>
          <w:sz w:val="20"/>
          <w:szCs w:val="20"/>
        </w:rPr>
        <w:t xml:space="preserve"> GT, </w:t>
      </w:r>
      <w:proofErr w:type="spellStart"/>
      <w:r>
        <w:rPr>
          <w:rFonts w:ascii="Arial" w:hAnsi="Arial" w:cs="Arial"/>
          <w:sz w:val="20"/>
          <w:szCs w:val="20"/>
        </w:rPr>
        <w:t>Corolla</w:t>
      </w:r>
      <w:proofErr w:type="spellEnd"/>
      <w:r>
        <w:rPr>
          <w:rFonts w:ascii="Arial" w:hAnsi="Arial" w:cs="Arial"/>
          <w:sz w:val="20"/>
          <w:szCs w:val="20"/>
        </w:rPr>
        <w:t xml:space="preserve"> 1,6.</w:t>
      </w:r>
    </w:p>
    <w:p w14:paraId="4D6CDF35" w14:textId="55B1022C" w:rsidR="00BF62DB" w:rsidRDefault="008815DF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Triumph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Dolomite</w:t>
      </w:r>
      <w:proofErr w:type="spellEnd"/>
      <w:r>
        <w:rPr>
          <w:rFonts w:ascii="Arial" w:hAnsi="Arial" w:cs="Arial"/>
          <w:sz w:val="20"/>
          <w:szCs w:val="20"/>
        </w:rPr>
        <w:t xml:space="preserve"> Sprint.</w:t>
      </w:r>
    </w:p>
    <w:p w14:paraId="0277BF4D" w14:textId="12FE396D" w:rsidR="008815DF" w:rsidRPr="00B33312" w:rsidRDefault="008815DF" w:rsidP="00BF62DB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Vauxhall</w:t>
      </w:r>
      <w:proofErr w:type="spellEnd"/>
      <w:r>
        <w:rPr>
          <w:rFonts w:ascii="Arial" w:hAnsi="Arial" w:cs="Arial"/>
          <w:sz w:val="20"/>
          <w:szCs w:val="20"/>
        </w:rPr>
        <w:t>:</w:t>
      </w:r>
      <w:r w:rsidR="00162012">
        <w:rPr>
          <w:rFonts w:ascii="Arial" w:hAnsi="Arial" w:cs="Arial"/>
          <w:sz w:val="20"/>
          <w:szCs w:val="20"/>
        </w:rPr>
        <w:t xml:space="preserve"> Viva GT, </w:t>
      </w:r>
      <w:proofErr w:type="spellStart"/>
      <w:r w:rsidR="00162012">
        <w:rPr>
          <w:rFonts w:ascii="Arial" w:hAnsi="Arial" w:cs="Arial"/>
          <w:sz w:val="20"/>
          <w:szCs w:val="20"/>
        </w:rPr>
        <w:t>Firenza</w:t>
      </w:r>
      <w:proofErr w:type="spellEnd"/>
      <w:r w:rsidR="00162012">
        <w:rPr>
          <w:rFonts w:ascii="Arial" w:hAnsi="Arial" w:cs="Arial"/>
          <w:sz w:val="20"/>
          <w:szCs w:val="20"/>
        </w:rPr>
        <w:t xml:space="preserve"> SL.</w:t>
      </w:r>
    </w:p>
    <w:p w14:paraId="64BBE22C" w14:textId="77777777" w:rsidR="00BF62DB" w:rsidRPr="00B33312" w:rsidRDefault="00BF62DB" w:rsidP="00BF62DB">
      <w:pPr>
        <w:rPr>
          <w:rFonts w:ascii="Arial" w:hAnsi="Arial" w:cs="Arial"/>
          <w:sz w:val="20"/>
          <w:szCs w:val="20"/>
        </w:rPr>
      </w:pPr>
      <w:proofErr w:type="spellStart"/>
      <w:r w:rsidRPr="00B33312">
        <w:rPr>
          <w:rFonts w:ascii="Arial" w:hAnsi="Arial" w:cs="Arial"/>
          <w:sz w:val="20"/>
          <w:szCs w:val="20"/>
        </w:rPr>
        <w:t>Volkwagen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: 1302, </w:t>
      </w:r>
      <w:proofErr w:type="spellStart"/>
      <w:r w:rsidRPr="00B33312">
        <w:rPr>
          <w:rFonts w:ascii="Arial" w:hAnsi="Arial" w:cs="Arial"/>
          <w:sz w:val="20"/>
          <w:szCs w:val="20"/>
        </w:rPr>
        <w:t>Scirocco</w:t>
      </w:r>
      <w:proofErr w:type="spellEnd"/>
      <w:r w:rsidRPr="00B33312">
        <w:rPr>
          <w:rFonts w:ascii="Arial" w:hAnsi="Arial" w:cs="Arial"/>
          <w:sz w:val="20"/>
          <w:szCs w:val="20"/>
        </w:rPr>
        <w:t xml:space="preserve">, </w:t>
      </w:r>
    </w:p>
    <w:p w14:paraId="16E09DBC" w14:textId="302110C1" w:rsidR="00BF62DB" w:rsidRDefault="00BF62DB" w:rsidP="00BF62DB">
      <w:pPr>
        <w:rPr>
          <w:rFonts w:ascii="Arial" w:hAnsi="Arial" w:cs="Arial"/>
          <w:sz w:val="20"/>
          <w:szCs w:val="20"/>
        </w:rPr>
      </w:pPr>
      <w:r w:rsidRPr="00B33312">
        <w:rPr>
          <w:rFonts w:ascii="Arial" w:hAnsi="Arial" w:cs="Arial"/>
          <w:sz w:val="20"/>
          <w:szCs w:val="20"/>
        </w:rPr>
        <w:t>Volvo: 142,</w:t>
      </w:r>
      <w:r w:rsidR="008815DF">
        <w:rPr>
          <w:rFonts w:ascii="Arial" w:hAnsi="Arial" w:cs="Arial"/>
          <w:sz w:val="20"/>
          <w:szCs w:val="20"/>
        </w:rPr>
        <w:t xml:space="preserve"> 164.</w:t>
      </w:r>
    </w:p>
    <w:p w14:paraId="60824651" w14:textId="77777777" w:rsidR="00FE31AD" w:rsidRDefault="008815DF" w:rsidP="00FE31AD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Vaz</w:t>
      </w:r>
      <w:proofErr w:type="spellEnd"/>
      <w:r>
        <w:rPr>
          <w:rFonts w:ascii="Arial" w:hAnsi="Arial" w:cs="Arial"/>
          <w:sz w:val="20"/>
          <w:szCs w:val="20"/>
        </w:rPr>
        <w:t>: 2104</w:t>
      </w:r>
    </w:p>
    <w:p w14:paraId="7B31FFD5" w14:textId="00D089FD" w:rsidR="00992D82" w:rsidRPr="00FE31AD" w:rsidRDefault="00992D82" w:rsidP="00FE31AD">
      <w:pPr>
        <w:rPr>
          <w:rFonts w:ascii="Arial" w:hAnsi="Arial" w:cs="Arial"/>
          <w:sz w:val="20"/>
          <w:szCs w:val="20"/>
        </w:rPr>
      </w:pPr>
      <w:r w:rsidRPr="009C4255">
        <w:rPr>
          <w:rFonts w:ascii="Arial" w:hAnsi="Arial" w:cs="Arial"/>
          <w:b/>
          <w:bCs/>
          <w:sz w:val="20"/>
          <w:szCs w:val="20"/>
          <w:lang w:val="ca-ES"/>
        </w:rPr>
        <w:lastRenderedPageBreak/>
        <w:t>2-</w:t>
      </w:r>
      <w:r w:rsidR="00162012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DB3CA2" w:rsidRPr="009C4255">
        <w:rPr>
          <w:rFonts w:ascii="Arial" w:hAnsi="Arial" w:cs="Arial"/>
          <w:b/>
          <w:bCs/>
          <w:sz w:val="20"/>
          <w:szCs w:val="20"/>
          <w:lang w:val="ca-ES"/>
        </w:rPr>
        <w:t>Subdivisió en classes</w:t>
      </w:r>
      <w:r w:rsidR="00BC1356" w:rsidRPr="009C4255">
        <w:rPr>
          <w:rFonts w:ascii="Arial" w:hAnsi="Arial" w:cs="Arial"/>
          <w:b/>
          <w:bCs/>
          <w:sz w:val="20"/>
          <w:szCs w:val="20"/>
          <w:lang w:val="ca-ES"/>
        </w:rPr>
        <w:t xml:space="preserve"> segons mesure</w:t>
      </w:r>
      <w:r w:rsidR="003166AF" w:rsidRPr="009C4255">
        <w:rPr>
          <w:rFonts w:ascii="Arial" w:hAnsi="Arial" w:cs="Arial"/>
          <w:b/>
          <w:bCs/>
          <w:sz w:val="20"/>
          <w:szCs w:val="20"/>
          <w:lang w:val="ca-ES"/>
        </w:rPr>
        <w:t>s:</w:t>
      </w:r>
    </w:p>
    <w:p w14:paraId="48309AA5" w14:textId="77777777" w:rsidR="00992D82" w:rsidRPr="009C4255" w:rsidRDefault="00992D8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0BA986FC" w14:textId="30AA7B57" w:rsidR="009F6FA5" w:rsidRPr="00A05C98" w:rsidRDefault="009F6FA5" w:rsidP="009F6FA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b/>
          <w:sz w:val="20"/>
          <w:szCs w:val="20"/>
          <w:lang w:val="ca-ES"/>
        </w:rPr>
        <w:t>Classe-</w:t>
      </w:r>
      <w:r w:rsidR="000A65B8" w:rsidRPr="00DC7320">
        <w:rPr>
          <w:rFonts w:ascii="Arial" w:hAnsi="Arial" w:cs="Arial"/>
          <w:b/>
          <w:sz w:val="20"/>
          <w:szCs w:val="20"/>
          <w:lang w:val="ca-ES"/>
        </w:rPr>
        <w:t>A</w:t>
      </w:r>
      <w:r w:rsidR="00C751D0" w:rsidRPr="00DC7320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133D3C" w:rsidRPr="00DC7320">
        <w:rPr>
          <w:rFonts w:ascii="Arial" w:hAnsi="Arial" w:cs="Arial"/>
          <w:sz w:val="20"/>
          <w:szCs w:val="20"/>
          <w:lang w:val="ca-ES"/>
        </w:rPr>
        <w:t xml:space="preserve">Llargada màxima </w:t>
      </w:r>
      <w:r w:rsidRPr="00DC7320">
        <w:rPr>
          <w:rFonts w:ascii="Arial" w:hAnsi="Arial" w:cs="Arial"/>
          <w:sz w:val="20"/>
          <w:szCs w:val="20"/>
          <w:lang w:val="ca-ES"/>
        </w:rPr>
        <w:t>130</w:t>
      </w:r>
      <w:r w:rsidR="00801659" w:rsidRPr="00DC7320">
        <w:rPr>
          <w:rFonts w:ascii="Arial" w:hAnsi="Arial" w:cs="Arial"/>
          <w:sz w:val="20"/>
          <w:szCs w:val="20"/>
          <w:lang w:val="ca-ES"/>
        </w:rPr>
        <w:t>+0,9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 mm. Amplada màxima dels eixos amb </w:t>
      </w:r>
      <w:r w:rsidR="00E024A4" w:rsidRPr="00DC7320">
        <w:rPr>
          <w:rFonts w:ascii="Arial" w:hAnsi="Arial" w:cs="Arial"/>
          <w:sz w:val="20"/>
          <w:szCs w:val="20"/>
          <w:lang w:val="ca-ES"/>
        </w:rPr>
        <w:t>p</w:t>
      </w:r>
      <w:r w:rsidR="005E6921" w:rsidRPr="00DC7320">
        <w:rPr>
          <w:rFonts w:ascii="Arial" w:hAnsi="Arial" w:cs="Arial"/>
          <w:sz w:val="20"/>
          <w:szCs w:val="20"/>
          <w:lang w:val="ca-ES"/>
        </w:rPr>
        <w:t>neumàtics inclosos 58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 mm. Distància</w:t>
      </w:r>
      <w:r w:rsidRPr="00A05C98">
        <w:rPr>
          <w:rFonts w:ascii="Arial" w:hAnsi="Arial" w:cs="Arial"/>
          <w:sz w:val="20"/>
          <w:szCs w:val="20"/>
          <w:lang w:val="ca-ES"/>
        </w:rPr>
        <w:t xml:space="preserve"> màxima des del centre de l’eix posterior fins la part més avançada de la guia 91 mm. </w:t>
      </w:r>
    </w:p>
    <w:p w14:paraId="01AC1943" w14:textId="77777777" w:rsidR="009F6FA5" w:rsidRPr="00A05C98" w:rsidRDefault="009F6FA5" w:rsidP="009F6FA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4251DD28" w14:textId="09C2A84A" w:rsidR="009F6FA5" w:rsidRDefault="009F6FA5" w:rsidP="009F6FA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A05C98">
        <w:rPr>
          <w:rFonts w:ascii="Arial" w:hAnsi="Arial" w:cs="Arial"/>
          <w:b/>
          <w:sz w:val="20"/>
          <w:szCs w:val="20"/>
          <w:lang w:val="ca-ES"/>
        </w:rPr>
        <w:t>Classe-</w:t>
      </w:r>
      <w:r w:rsidR="000A65B8" w:rsidRPr="00A05C98">
        <w:rPr>
          <w:rFonts w:ascii="Arial" w:hAnsi="Arial" w:cs="Arial"/>
          <w:b/>
          <w:sz w:val="20"/>
          <w:szCs w:val="20"/>
          <w:lang w:val="ca-ES"/>
        </w:rPr>
        <w:t>B</w:t>
      </w:r>
      <w:r w:rsidR="00C751D0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Pr="00A05C98">
        <w:rPr>
          <w:rFonts w:ascii="Arial" w:hAnsi="Arial" w:cs="Arial"/>
          <w:sz w:val="20"/>
          <w:szCs w:val="20"/>
          <w:lang w:val="ca-ES"/>
        </w:rPr>
        <w:t xml:space="preserve">Llargada màxima 160 mm. </w:t>
      </w:r>
      <w:r w:rsidR="005E6921" w:rsidRPr="00A05C98">
        <w:rPr>
          <w:rFonts w:ascii="Arial" w:hAnsi="Arial" w:cs="Arial"/>
          <w:sz w:val="20"/>
          <w:szCs w:val="20"/>
          <w:lang w:val="ca-ES"/>
        </w:rPr>
        <w:t>Amplada màxima dels eixos amb pneumàtics inclosos 60 mm</w:t>
      </w:r>
      <w:r w:rsidRPr="00A05C98">
        <w:rPr>
          <w:rFonts w:ascii="Arial" w:hAnsi="Arial" w:cs="Arial"/>
          <w:sz w:val="20"/>
          <w:szCs w:val="20"/>
          <w:lang w:val="ca-ES"/>
        </w:rPr>
        <w:t xml:space="preserve">. Distància màxima des del centre de l’eix posterior fins la part més avançada de la guia 99 mm. </w:t>
      </w:r>
    </w:p>
    <w:p w14:paraId="642C354F" w14:textId="77777777" w:rsidR="00DC07B3" w:rsidRDefault="00DC07B3" w:rsidP="009F6FA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63FA250D" w14:textId="77777777" w:rsidR="00DC07B3" w:rsidRPr="00133D3C" w:rsidRDefault="00DC07B3" w:rsidP="00DC07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133D3C">
        <w:rPr>
          <w:rFonts w:ascii="Arial" w:hAnsi="Arial" w:cs="Arial"/>
          <w:sz w:val="20"/>
          <w:szCs w:val="20"/>
          <w:lang w:val="ca-ES"/>
        </w:rPr>
        <w:t>Nota: L’aleró posterior no es tindrà en compte a l’hora de mesurar la llargada de la carrosseria.</w:t>
      </w:r>
    </w:p>
    <w:p w14:paraId="57F38846" w14:textId="77777777" w:rsidR="00A41D32" w:rsidRDefault="00A41D32" w:rsidP="00DC07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366FF"/>
          <w:sz w:val="20"/>
          <w:szCs w:val="20"/>
          <w:lang w:val="ca-ES"/>
        </w:rPr>
      </w:pPr>
    </w:p>
    <w:p w14:paraId="2E56EDF4" w14:textId="2F847F54" w:rsidR="00A41D32" w:rsidRDefault="00A41D32" w:rsidP="00A41D3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8124C5">
        <w:rPr>
          <w:rFonts w:ascii="Arial" w:hAnsi="Arial" w:cs="Arial"/>
          <w:sz w:val="20"/>
          <w:szCs w:val="20"/>
          <w:lang w:val="ca-ES"/>
        </w:rPr>
        <w:t>U</w:t>
      </w:r>
      <w:r w:rsidR="00363CB1">
        <w:rPr>
          <w:rFonts w:ascii="Arial" w:hAnsi="Arial" w:cs="Arial"/>
          <w:sz w:val="20"/>
          <w:szCs w:val="20"/>
          <w:lang w:val="ca-ES"/>
        </w:rPr>
        <w:t>n cotxe inscrit en una classe</w:t>
      </w:r>
      <w:r w:rsidRPr="008124C5">
        <w:rPr>
          <w:rFonts w:ascii="Arial" w:hAnsi="Arial" w:cs="Arial"/>
          <w:sz w:val="20"/>
          <w:szCs w:val="20"/>
          <w:lang w:val="ca-ES"/>
        </w:rPr>
        <w:t xml:space="preserve"> ha de mantenir les característiques d’aquesta durant</w:t>
      </w:r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Pr="008124C5">
        <w:rPr>
          <w:rFonts w:ascii="Arial" w:hAnsi="Arial" w:cs="Arial"/>
          <w:sz w:val="20"/>
          <w:szCs w:val="20"/>
          <w:lang w:val="ca-ES"/>
        </w:rPr>
        <w:t>tota la cursa. Es permet canviar qualsevol element durant la cursa excepte el xassís i la carrosseria.</w:t>
      </w:r>
    </w:p>
    <w:p w14:paraId="1D132277" w14:textId="77777777" w:rsidR="00603EF8" w:rsidRPr="009C4255" w:rsidRDefault="00603EF8" w:rsidP="00CF5D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CB897AE" w14:textId="1ACE86BA" w:rsidR="00992D82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3</w:t>
      </w:r>
      <w:r w:rsidR="00992D82" w:rsidRPr="009C4255">
        <w:rPr>
          <w:rFonts w:ascii="Arial" w:hAnsi="Arial" w:cs="Arial"/>
          <w:b/>
          <w:bCs/>
          <w:sz w:val="20"/>
          <w:szCs w:val="20"/>
          <w:lang w:val="ca-ES"/>
        </w:rPr>
        <w:t>- Carrosseria:</w:t>
      </w:r>
    </w:p>
    <w:p w14:paraId="309FDBD5" w14:textId="77777777" w:rsidR="00992D82" w:rsidRPr="009C4255" w:rsidRDefault="00992D8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FC14A40" w14:textId="09B187ED" w:rsidR="00E06C50" w:rsidRPr="00133D3C" w:rsidRDefault="004A5D1D" w:rsidP="00743F7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  <w:lang w:val="ca-ES"/>
        </w:rPr>
      </w:pPr>
      <w:r w:rsidRPr="00133D3C">
        <w:rPr>
          <w:rFonts w:ascii="Arial" w:hAnsi="Arial" w:cs="Arial"/>
          <w:b/>
          <w:bCs/>
          <w:sz w:val="20"/>
          <w:szCs w:val="20"/>
          <w:lang w:val="ca-ES"/>
        </w:rPr>
        <w:t xml:space="preserve">3-A  </w:t>
      </w:r>
      <w:r w:rsidRPr="00133D3C">
        <w:rPr>
          <w:rFonts w:ascii="Arial" w:hAnsi="Arial" w:cs="Arial"/>
          <w:sz w:val="20"/>
          <w:szCs w:val="20"/>
          <w:lang w:val="ca-ES"/>
        </w:rPr>
        <w:t xml:space="preserve">Ha de ser </w:t>
      </w:r>
      <w:r w:rsidR="00992D82" w:rsidRPr="00133D3C">
        <w:rPr>
          <w:rFonts w:ascii="Arial" w:hAnsi="Arial" w:cs="Arial"/>
          <w:sz w:val="20"/>
          <w:szCs w:val="20"/>
          <w:lang w:val="ca-ES"/>
        </w:rPr>
        <w:t xml:space="preserve">de material rígid, consistent i opaca. El gruix ha de ser uniforme i </w:t>
      </w:r>
      <w:r w:rsidRPr="00133D3C">
        <w:rPr>
          <w:rFonts w:ascii="Arial" w:hAnsi="Arial" w:cs="Arial"/>
          <w:sz w:val="20"/>
          <w:szCs w:val="20"/>
          <w:lang w:val="ca-ES"/>
        </w:rPr>
        <w:t>amb el</w:t>
      </w:r>
      <w:r w:rsidR="009B66BA" w:rsidRPr="00133D3C">
        <w:rPr>
          <w:rFonts w:ascii="Arial" w:hAnsi="Arial" w:cs="Arial"/>
          <w:sz w:val="20"/>
          <w:szCs w:val="20"/>
          <w:lang w:val="ca-ES"/>
        </w:rPr>
        <w:t xml:space="preserve"> p</w:t>
      </w:r>
      <w:r w:rsidRPr="00133D3C">
        <w:rPr>
          <w:rFonts w:ascii="Arial" w:hAnsi="Arial" w:cs="Arial"/>
          <w:sz w:val="20"/>
          <w:szCs w:val="20"/>
          <w:lang w:val="ca-ES"/>
        </w:rPr>
        <w:t>es</w:t>
      </w:r>
      <w:r w:rsidR="00992D82" w:rsidRPr="00133D3C">
        <w:rPr>
          <w:rFonts w:ascii="Arial" w:hAnsi="Arial" w:cs="Arial"/>
          <w:sz w:val="20"/>
          <w:szCs w:val="20"/>
          <w:lang w:val="ca-ES"/>
        </w:rPr>
        <w:t xml:space="preserve"> repartit uniformement. Haurà de</w:t>
      </w:r>
      <w:r w:rsidR="00416934" w:rsidRPr="00133D3C">
        <w:rPr>
          <w:rFonts w:ascii="Arial" w:hAnsi="Arial" w:cs="Arial"/>
          <w:sz w:val="20"/>
          <w:szCs w:val="20"/>
          <w:lang w:val="ca-ES"/>
        </w:rPr>
        <w:t xml:space="preserve"> suportar una pressió de 1 Kg/cm2 (</w:t>
      </w:r>
      <w:r w:rsidR="00992D82" w:rsidRPr="00133D3C">
        <w:rPr>
          <w:rFonts w:ascii="Arial" w:hAnsi="Arial" w:cs="Arial"/>
          <w:sz w:val="20"/>
          <w:szCs w:val="20"/>
          <w:lang w:val="ca-ES"/>
        </w:rPr>
        <w:t>a</w:t>
      </w:r>
      <w:r w:rsidR="00416934" w:rsidRPr="00133D3C">
        <w:rPr>
          <w:rFonts w:ascii="Arial" w:hAnsi="Arial" w:cs="Arial"/>
          <w:sz w:val="20"/>
          <w:szCs w:val="20"/>
          <w:lang w:val="ca-ES"/>
        </w:rPr>
        <w:t>proximadament la força d’un dit</w:t>
      </w:r>
      <w:r w:rsidR="00992D82" w:rsidRPr="00133D3C">
        <w:rPr>
          <w:rFonts w:ascii="Arial" w:hAnsi="Arial" w:cs="Arial"/>
          <w:sz w:val="20"/>
          <w:szCs w:val="20"/>
          <w:lang w:val="ca-ES"/>
        </w:rPr>
        <w:t>) sense deformar-se.</w:t>
      </w:r>
      <w:r w:rsidR="00416934" w:rsidRPr="00133D3C">
        <w:rPr>
          <w:rFonts w:ascii="Arial" w:hAnsi="Arial" w:cs="Arial"/>
          <w:sz w:val="20"/>
          <w:szCs w:val="20"/>
          <w:lang w:val="ca-ES"/>
        </w:rPr>
        <w:t xml:space="preserve"> </w:t>
      </w:r>
      <w:r w:rsidR="00992D82" w:rsidRPr="00133D3C">
        <w:rPr>
          <w:rFonts w:ascii="Arial" w:hAnsi="Arial" w:cs="Arial"/>
          <w:sz w:val="20"/>
          <w:szCs w:val="20"/>
          <w:lang w:val="ca-ES"/>
        </w:rPr>
        <w:t xml:space="preserve">Ha de tapar tots els elements mecànics </w:t>
      </w:r>
      <w:r w:rsidR="00D4254A" w:rsidRPr="00133D3C">
        <w:rPr>
          <w:rFonts w:ascii="Arial" w:hAnsi="Arial" w:cs="Arial"/>
          <w:sz w:val="20"/>
          <w:szCs w:val="20"/>
          <w:lang w:val="ca-ES"/>
        </w:rPr>
        <w:t xml:space="preserve">(inclosa la guia) </w:t>
      </w:r>
      <w:r w:rsidR="00992D82" w:rsidRPr="00133D3C">
        <w:rPr>
          <w:rFonts w:ascii="Arial" w:hAnsi="Arial" w:cs="Arial"/>
          <w:sz w:val="20"/>
          <w:szCs w:val="20"/>
          <w:lang w:val="ca-ES"/>
        </w:rPr>
        <w:t>vist el cotxe des de</w:t>
      </w:r>
      <w:r w:rsidR="007E6E33" w:rsidRPr="00133D3C">
        <w:rPr>
          <w:rFonts w:ascii="Arial" w:hAnsi="Arial" w:cs="Arial"/>
          <w:sz w:val="20"/>
          <w:szCs w:val="20"/>
          <w:lang w:val="ca-ES"/>
        </w:rPr>
        <w:t xml:space="preserve"> d’alt o a través dels vidres. </w:t>
      </w:r>
      <w:r w:rsidR="007E6E33" w:rsidRPr="00133D3C">
        <w:rPr>
          <w:rFonts w:ascii="Arial" w:hAnsi="Arial" w:cs="Arial"/>
          <w:sz w:val="20"/>
          <w:szCs w:val="20"/>
          <w:u w:val="single"/>
          <w:lang w:val="ca-ES"/>
        </w:rPr>
        <w:t>L</w:t>
      </w:r>
      <w:r w:rsidR="00992D82" w:rsidRPr="00133D3C">
        <w:rPr>
          <w:rFonts w:ascii="Arial" w:hAnsi="Arial" w:cs="Arial"/>
          <w:sz w:val="20"/>
          <w:szCs w:val="20"/>
          <w:u w:val="single"/>
          <w:lang w:val="ca-ES"/>
        </w:rPr>
        <w:t xml:space="preserve">es rodes no podran sobresortir de la carrosseria. </w:t>
      </w:r>
    </w:p>
    <w:p w14:paraId="354A6B38" w14:textId="77777777" w:rsidR="004C1894" w:rsidRPr="00133D3C" w:rsidRDefault="004C1894" w:rsidP="00743F7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  <w:lang w:val="ca-ES"/>
        </w:rPr>
      </w:pPr>
    </w:p>
    <w:p w14:paraId="03000177" w14:textId="7E629324" w:rsidR="000D3BFF" w:rsidRPr="00133D3C" w:rsidRDefault="00363CB1" w:rsidP="000D3BF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3</w:t>
      </w:r>
      <w:r w:rsidR="000D3BFF" w:rsidRPr="00133D3C">
        <w:rPr>
          <w:rFonts w:ascii="Arial" w:hAnsi="Arial" w:cs="Arial"/>
          <w:b/>
          <w:bCs/>
          <w:sz w:val="20"/>
          <w:szCs w:val="20"/>
          <w:lang w:val="ca-ES"/>
        </w:rPr>
        <w:t xml:space="preserve">-B  </w:t>
      </w:r>
      <w:r w:rsidR="000D3BFF" w:rsidRPr="00133D3C">
        <w:rPr>
          <w:rFonts w:ascii="Arial" w:hAnsi="Arial" w:cs="Arial"/>
          <w:sz w:val="20"/>
          <w:szCs w:val="20"/>
          <w:lang w:val="ca-ES"/>
        </w:rPr>
        <w:t>Els vidres han de ser rígids i transparents; el cotxe ha de portar tots els del model reproduït</w:t>
      </w:r>
      <w:r w:rsidR="00416934" w:rsidRPr="00133D3C">
        <w:rPr>
          <w:rFonts w:ascii="Arial" w:hAnsi="Arial" w:cs="Arial"/>
          <w:sz w:val="20"/>
          <w:szCs w:val="20"/>
          <w:lang w:val="ca-ES"/>
        </w:rPr>
        <w:t xml:space="preserve"> </w:t>
      </w:r>
      <w:r w:rsidR="001626C6" w:rsidRPr="00133D3C">
        <w:rPr>
          <w:rFonts w:ascii="Arial" w:hAnsi="Arial" w:cs="Arial"/>
          <w:sz w:val="20"/>
          <w:szCs w:val="20"/>
          <w:lang w:val="ca-ES"/>
        </w:rPr>
        <w:t xml:space="preserve">i </w:t>
      </w:r>
      <w:r w:rsidR="00DC07B3" w:rsidRPr="00133D3C">
        <w:rPr>
          <w:rFonts w:ascii="Arial" w:hAnsi="Arial" w:cs="Arial"/>
          <w:sz w:val="20"/>
          <w:szCs w:val="20"/>
          <w:lang w:val="ca-ES"/>
        </w:rPr>
        <w:t>sòlidament</w:t>
      </w:r>
      <w:r w:rsidR="00F14B13" w:rsidRPr="00133D3C">
        <w:rPr>
          <w:rFonts w:ascii="Arial" w:hAnsi="Arial" w:cs="Arial"/>
          <w:sz w:val="20"/>
          <w:szCs w:val="20"/>
          <w:lang w:val="ca-ES"/>
        </w:rPr>
        <w:t xml:space="preserve"> fixats a la carrosseria</w:t>
      </w:r>
      <w:r w:rsidR="000D3BFF" w:rsidRPr="00133D3C">
        <w:rPr>
          <w:rFonts w:ascii="Arial" w:hAnsi="Arial" w:cs="Arial"/>
          <w:sz w:val="20"/>
          <w:szCs w:val="20"/>
          <w:lang w:val="ca-ES"/>
        </w:rPr>
        <w:t>.</w:t>
      </w:r>
    </w:p>
    <w:p w14:paraId="3244D599" w14:textId="77777777" w:rsidR="00DB02D4" w:rsidRPr="009C4255" w:rsidRDefault="00DB02D4" w:rsidP="000D3BF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5C31E3C" w14:textId="57720AFD" w:rsidR="00992D82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3</w:t>
      </w:r>
      <w:r w:rsidR="008E5795" w:rsidRPr="009C4255">
        <w:rPr>
          <w:rFonts w:ascii="Arial" w:hAnsi="Arial" w:cs="Arial"/>
          <w:b/>
          <w:sz w:val="20"/>
          <w:szCs w:val="20"/>
          <w:lang w:val="ca-ES"/>
        </w:rPr>
        <w:t xml:space="preserve">-C  </w:t>
      </w:r>
      <w:r w:rsidR="00992D82" w:rsidRPr="009C4255">
        <w:rPr>
          <w:rFonts w:ascii="Arial" w:hAnsi="Arial" w:cs="Arial"/>
          <w:sz w:val="20"/>
          <w:szCs w:val="20"/>
          <w:lang w:val="ca-ES"/>
        </w:rPr>
        <w:t xml:space="preserve">Tots el fars del model original han de ser </w:t>
      </w:r>
      <w:r w:rsidR="00D03457" w:rsidRPr="009C4255">
        <w:rPr>
          <w:rFonts w:ascii="Arial" w:hAnsi="Arial" w:cs="Arial"/>
          <w:sz w:val="20"/>
          <w:szCs w:val="20"/>
          <w:lang w:val="ca-ES"/>
        </w:rPr>
        <w:t>reproduïts</w:t>
      </w:r>
      <w:r w:rsidR="00992D82" w:rsidRPr="009C4255">
        <w:rPr>
          <w:rFonts w:ascii="Arial" w:hAnsi="Arial" w:cs="Arial"/>
          <w:sz w:val="20"/>
          <w:szCs w:val="20"/>
          <w:lang w:val="ca-ES"/>
        </w:rPr>
        <w:t xml:space="preserve"> al seu lloc original; hauran de ser simulats i no podran ser fets</w:t>
      </w:r>
      <w:r w:rsidR="007E6E33" w:rsidRPr="009C4255">
        <w:rPr>
          <w:rFonts w:ascii="Arial" w:hAnsi="Arial" w:cs="Arial"/>
          <w:sz w:val="20"/>
          <w:szCs w:val="20"/>
          <w:lang w:val="ca-ES"/>
        </w:rPr>
        <w:t xml:space="preserve"> amb pintura o calca. </w:t>
      </w:r>
      <w:r w:rsidR="008E5795" w:rsidRPr="009C4255">
        <w:rPr>
          <w:rFonts w:ascii="Arial" w:hAnsi="Arial" w:cs="Arial"/>
          <w:sz w:val="20"/>
          <w:szCs w:val="20"/>
          <w:lang w:val="ca-ES"/>
        </w:rPr>
        <w:t xml:space="preserve">Han d’estar situats simètricament. </w:t>
      </w:r>
      <w:r w:rsidR="007E6E33" w:rsidRPr="009C4255">
        <w:rPr>
          <w:rFonts w:ascii="Arial" w:hAnsi="Arial" w:cs="Arial"/>
          <w:sz w:val="20"/>
          <w:szCs w:val="20"/>
          <w:lang w:val="ca-ES"/>
        </w:rPr>
        <w:t xml:space="preserve">Els anteriors hauran de ser de color blanc o groc; els posteriors </w:t>
      </w:r>
      <w:r w:rsidR="00992D82" w:rsidRPr="009C4255">
        <w:rPr>
          <w:rFonts w:ascii="Arial" w:hAnsi="Arial" w:cs="Arial"/>
          <w:sz w:val="20"/>
          <w:szCs w:val="20"/>
          <w:lang w:val="ca-ES"/>
        </w:rPr>
        <w:t>de color vermell</w:t>
      </w:r>
      <w:r w:rsidR="007E6E33" w:rsidRPr="009C4255">
        <w:rPr>
          <w:rFonts w:ascii="Arial" w:hAnsi="Arial" w:cs="Arial"/>
          <w:sz w:val="20"/>
          <w:szCs w:val="20"/>
          <w:lang w:val="ca-ES"/>
        </w:rPr>
        <w:t xml:space="preserve">. </w:t>
      </w:r>
      <w:r w:rsidR="008E5795" w:rsidRPr="009C4255">
        <w:rPr>
          <w:rFonts w:ascii="Arial" w:hAnsi="Arial" w:cs="Arial"/>
          <w:sz w:val="20"/>
          <w:szCs w:val="20"/>
          <w:lang w:val="ca-ES"/>
        </w:rPr>
        <w:t xml:space="preserve"> Es poden afegir fars suplementaris, sempre en nombre parell.</w:t>
      </w:r>
    </w:p>
    <w:p w14:paraId="796BB17F" w14:textId="77777777" w:rsidR="007C2BD4" w:rsidRPr="009C4255" w:rsidRDefault="007C2BD4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3853CD7" w14:textId="3667C950" w:rsidR="00992D82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3</w:t>
      </w:r>
      <w:r w:rsidR="00171CAA" w:rsidRPr="009C4255">
        <w:rPr>
          <w:rFonts w:ascii="Arial" w:hAnsi="Arial" w:cs="Arial"/>
          <w:b/>
          <w:bCs/>
          <w:sz w:val="20"/>
          <w:szCs w:val="20"/>
          <w:lang w:val="ca-ES"/>
        </w:rPr>
        <w:t>-D</w:t>
      </w:r>
      <w:r w:rsidR="00416934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992D82" w:rsidRPr="009C4255">
        <w:rPr>
          <w:rFonts w:ascii="Arial" w:hAnsi="Arial" w:cs="Arial"/>
          <w:sz w:val="20"/>
          <w:szCs w:val="20"/>
          <w:lang w:val="ca-ES"/>
        </w:rPr>
        <w:t xml:space="preserve">No es permet </w:t>
      </w:r>
      <w:r w:rsidR="00EA061E" w:rsidRPr="009C4255">
        <w:rPr>
          <w:rFonts w:ascii="Arial" w:hAnsi="Arial" w:cs="Arial"/>
          <w:sz w:val="20"/>
          <w:szCs w:val="20"/>
          <w:lang w:val="ca-ES"/>
        </w:rPr>
        <w:t xml:space="preserve">modificar exteriorment la carrosseria </w:t>
      </w:r>
      <w:r w:rsidR="00107B12" w:rsidRPr="009C4255">
        <w:rPr>
          <w:rFonts w:ascii="Arial" w:hAnsi="Arial" w:cs="Arial"/>
          <w:sz w:val="20"/>
          <w:szCs w:val="20"/>
          <w:lang w:val="ca-ES"/>
        </w:rPr>
        <w:t xml:space="preserve">respecte del cotxe reproduït; </w:t>
      </w:r>
      <w:r w:rsidR="00EA061E" w:rsidRPr="009C4255">
        <w:rPr>
          <w:rFonts w:ascii="Arial" w:hAnsi="Arial" w:cs="Arial"/>
          <w:sz w:val="20"/>
          <w:szCs w:val="20"/>
          <w:lang w:val="ca-ES"/>
        </w:rPr>
        <w:t>ni afegir</w:t>
      </w:r>
      <w:r w:rsidR="00416934">
        <w:rPr>
          <w:rFonts w:ascii="Arial" w:hAnsi="Arial" w:cs="Arial"/>
          <w:sz w:val="20"/>
          <w:szCs w:val="20"/>
          <w:lang w:val="ca-ES"/>
        </w:rPr>
        <w:t xml:space="preserve"> </w:t>
      </w:r>
      <w:r w:rsidR="00883CBD" w:rsidRPr="009C4255">
        <w:rPr>
          <w:rFonts w:ascii="Arial" w:hAnsi="Arial" w:cs="Arial"/>
          <w:sz w:val="20"/>
          <w:szCs w:val="20"/>
          <w:lang w:val="ca-ES"/>
        </w:rPr>
        <w:t xml:space="preserve">cap </w:t>
      </w:r>
      <w:r w:rsidR="00D244F4" w:rsidRPr="009C4255">
        <w:rPr>
          <w:rFonts w:ascii="Arial" w:hAnsi="Arial" w:cs="Arial"/>
          <w:sz w:val="20"/>
          <w:szCs w:val="20"/>
          <w:lang w:val="ca-ES"/>
        </w:rPr>
        <w:t>peça</w:t>
      </w:r>
      <w:r w:rsidR="00992D82" w:rsidRPr="009C4255">
        <w:rPr>
          <w:rFonts w:ascii="Arial" w:hAnsi="Arial" w:cs="Arial"/>
          <w:sz w:val="20"/>
          <w:szCs w:val="20"/>
          <w:lang w:val="ca-ES"/>
        </w:rPr>
        <w:t xml:space="preserve"> per tapa</w:t>
      </w:r>
      <w:r w:rsidR="00107B12" w:rsidRPr="009C4255">
        <w:rPr>
          <w:rFonts w:ascii="Arial" w:hAnsi="Arial" w:cs="Arial"/>
          <w:sz w:val="20"/>
          <w:szCs w:val="20"/>
          <w:lang w:val="ca-ES"/>
        </w:rPr>
        <w:t xml:space="preserve">r la guia; tampoc </w:t>
      </w:r>
      <w:r w:rsidR="00D03457" w:rsidRPr="009C4255">
        <w:rPr>
          <w:rFonts w:ascii="Arial" w:hAnsi="Arial" w:cs="Arial"/>
          <w:sz w:val="20"/>
          <w:szCs w:val="20"/>
          <w:lang w:val="ca-ES"/>
        </w:rPr>
        <w:t>eixam</w:t>
      </w:r>
      <w:r w:rsidR="00992D82" w:rsidRPr="009C4255">
        <w:rPr>
          <w:rFonts w:ascii="Arial" w:hAnsi="Arial" w:cs="Arial"/>
          <w:sz w:val="20"/>
          <w:szCs w:val="20"/>
          <w:lang w:val="ca-ES"/>
        </w:rPr>
        <w:t>plar</w:t>
      </w:r>
      <w:r w:rsidR="00883CBD" w:rsidRPr="009C4255">
        <w:rPr>
          <w:rFonts w:ascii="Arial" w:hAnsi="Arial" w:cs="Arial"/>
          <w:sz w:val="20"/>
          <w:szCs w:val="20"/>
          <w:lang w:val="ca-ES"/>
        </w:rPr>
        <w:t>-la</w:t>
      </w:r>
      <w:r w:rsidR="00992D82" w:rsidRPr="009C4255">
        <w:rPr>
          <w:rFonts w:ascii="Arial" w:hAnsi="Arial" w:cs="Arial"/>
          <w:sz w:val="20"/>
          <w:szCs w:val="20"/>
          <w:lang w:val="ca-ES"/>
        </w:rPr>
        <w:t xml:space="preserve"> per tapar les rodes. Haurà de conservar</w:t>
      </w:r>
      <w:r w:rsidR="00416934">
        <w:rPr>
          <w:rFonts w:ascii="Arial" w:hAnsi="Arial" w:cs="Arial"/>
          <w:sz w:val="20"/>
          <w:szCs w:val="20"/>
          <w:lang w:val="ca-ES"/>
        </w:rPr>
        <w:t xml:space="preserve"> </w:t>
      </w:r>
      <w:r w:rsidR="00883CBD" w:rsidRPr="009C4255">
        <w:rPr>
          <w:rFonts w:ascii="Arial" w:hAnsi="Arial" w:cs="Arial"/>
          <w:sz w:val="20"/>
          <w:szCs w:val="20"/>
          <w:lang w:val="ca-ES"/>
        </w:rPr>
        <w:t>la</w:t>
      </w:r>
      <w:r w:rsidR="00204357" w:rsidRPr="009C4255">
        <w:rPr>
          <w:rFonts w:ascii="Arial" w:hAnsi="Arial" w:cs="Arial"/>
          <w:sz w:val="20"/>
          <w:szCs w:val="20"/>
          <w:lang w:val="ca-ES"/>
        </w:rPr>
        <w:t xml:space="preserve"> forma i </w:t>
      </w:r>
      <w:r w:rsidR="00707D6E" w:rsidRPr="009C4255">
        <w:rPr>
          <w:rFonts w:ascii="Arial" w:hAnsi="Arial" w:cs="Arial"/>
          <w:sz w:val="20"/>
          <w:szCs w:val="20"/>
          <w:lang w:val="ca-ES"/>
        </w:rPr>
        <w:t>mides</w:t>
      </w:r>
      <w:r w:rsidR="00883CBD" w:rsidRPr="009C4255">
        <w:rPr>
          <w:rFonts w:ascii="Arial" w:hAnsi="Arial" w:cs="Arial"/>
          <w:sz w:val="20"/>
          <w:szCs w:val="20"/>
          <w:lang w:val="ca-ES"/>
        </w:rPr>
        <w:t xml:space="preserve"> de </w:t>
      </w:r>
      <w:r w:rsidR="00162012">
        <w:rPr>
          <w:rFonts w:ascii="Arial" w:hAnsi="Arial" w:cs="Arial"/>
          <w:sz w:val="20"/>
          <w:szCs w:val="20"/>
          <w:lang w:val="ca-ES"/>
        </w:rPr>
        <w:t xml:space="preserve">tots els </w:t>
      </w:r>
      <w:r w:rsidR="00992D82" w:rsidRPr="009C4255">
        <w:rPr>
          <w:rFonts w:ascii="Arial" w:hAnsi="Arial" w:cs="Arial"/>
          <w:sz w:val="20"/>
          <w:szCs w:val="20"/>
          <w:lang w:val="ca-ES"/>
        </w:rPr>
        <w:t>detalls, relleus, acce</w:t>
      </w:r>
      <w:r w:rsidR="00D03457" w:rsidRPr="009C4255">
        <w:rPr>
          <w:rFonts w:ascii="Arial" w:hAnsi="Arial" w:cs="Arial"/>
          <w:sz w:val="20"/>
          <w:szCs w:val="20"/>
          <w:lang w:val="ca-ES"/>
        </w:rPr>
        <w:t>s</w:t>
      </w:r>
      <w:r w:rsidR="00992D82" w:rsidRPr="009C4255">
        <w:rPr>
          <w:rFonts w:ascii="Arial" w:hAnsi="Arial" w:cs="Arial"/>
          <w:sz w:val="20"/>
          <w:szCs w:val="20"/>
          <w:lang w:val="ca-ES"/>
        </w:rPr>
        <w:t>soris</w:t>
      </w:r>
      <w:r w:rsidR="00107B12" w:rsidRPr="009C4255">
        <w:rPr>
          <w:rFonts w:ascii="Arial" w:hAnsi="Arial" w:cs="Arial"/>
          <w:sz w:val="20"/>
          <w:szCs w:val="20"/>
          <w:lang w:val="ca-ES"/>
        </w:rPr>
        <w:t xml:space="preserve">, </w:t>
      </w:r>
      <w:proofErr w:type="spellStart"/>
      <w:r w:rsidR="00107B12" w:rsidRPr="009C4255">
        <w:rPr>
          <w:rFonts w:ascii="Arial" w:hAnsi="Arial" w:cs="Arial"/>
          <w:sz w:val="20"/>
          <w:szCs w:val="20"/>
          <w:lang w:val="ca-ES"/>
        </w:rPr>
        <w:t>aletins</w:t>
      </w:r>
      <w:proofErr w:type="spellEnd"/>
      <w:r w:rsidR="00992D82" w:rsidRPr="009C4255">
        <w:rPr>
          <w:rFonts w:ascii="Arial" w:hAnsi="Arial" w:cs="Arial"/>
          <w:sz w:val="20"/>
          <w:szCs w:val="20"/>
          <w:lang w:val="ca-ES"/>
        </w:rPr>
        <w:t xml:space="preserve"> i elements </w:t>
      </w:r>
      <w:r w:rsidR="00D03457" w:rsidRPr="009C4255">
        <w:rPr>
          <w:rFonts w:ascii="Arial" w:hAnsi="Arial" w:cs="Arial"/>
          <w:sz w:val="20"/>
          <w:szCs w:val="20"/>
          <w:lang w:val="ca-ES"/>
        </w:rPr>
        <w:t>aerodinàmics del cotxe reproduït.</w:t>
      </w:r>
      <w:r w:rsidR="00416934">
        <w:rPr>
          <w:rFonts w:ascii="Arial" w:hAnsi="Arial" w:cs="Arial"/>
          <w:sz w:val="20"/>
          <w:szCs w:val="20"/>
          <w:lang w:val="ca-ES"/>
        </w:rPr>
        <w:t xml:space="preserve"> </w:t>
      </w:r>
      <w:r w:rsidR="002A4741" w:rsidRPr="009C4255">
        <w:rPr>
          <w:rFonts w:ascii="Arial" w:hAnsi="Arial" w:cs="Arial"/>
          <w:sz w:val="20"/>
          <w:szCs w:val="20"/>
          <w:lang w:val="ca-ES"/>
        </w:rPr>
        <w:t>Les entrades i sortides d’aire han d’estar tapades amb material de color adequat per tal de que no es puguin veure els elements mecànics</w:t>
      </w:r>
      <w:r w:rsidR="00416934">
        <w:rPr>
          <w:rFonts w:ascii="Arial" w:hAnsi="Arial" w:cs="Arial"/>
          <w:sz w:val="20"/>
          <w:szCs w:val="20"/>
          <w:lang w:val="ca-ES"/>
        </w:rPr>
        <w:t xml:space="preserve"> </w:t>
      </w:r>
      <w:r w:rsidR="00106E86" w:rsidRPr="009C4255">
        <w:rPr>
          <w:rFonts w:ascii="Arial" w:hAnsi="Arial" w:cs="Arial"/>
          <w:sz w:val="20"/>
          <w:szCs w:val="20"/>
          <w:lang w:val="ca-ES"/>
        </w:rPr>
        <w:t>n</w:t>
      </w:r>
      <w:r w:rsidR="00013220" w:rsidRPr="009C4255">
        <w:rPr>
          <w:rFonts w:ascii="Arial" w:hAnsi="Arial" w:cs="Arial"/>
          <w:sz w:val="20"/>
          <w:szCs w:val="20"/>
          <w:lang w:val="ca-ES"/>
        </w:rPr>
        <w:t>i el xassís</w:t>
      </w:r>
      <w:r w:rsidR="002A4741" w:rsidRPr="009C4255">
        <w:rPr>
          <w:rFonts w:ascii="Arial" w:hAnsi="Arial" w:cs="Arial"/>
          <w:sz w:val="20"/>
          <w:szCs w:val="20"/>
          <w:lang w:val="ca-ES"/>
        </w:rPr>
        <w:t xml:space="preserve">. </w:t>
      </w:r>
      <w:r w:rsidR="008F7179" w:rsidRPr="009C4255">
        <w:rPr>
          <w:rFonts w:ascii="Arial" w:hAnsi="Arial" w:cs="Arial"/>
          <w:sz w:val="20"/>
          <w:szCs w:val="20"/>
          <w:lang w:val="ca-ES"/>
        </w:rPr>
        <w:t>Els passos de roda han d’estar en el mateix lloc que en el cotxe reproduït</w:t>
      </w:r>
      <w:r w:rsidR="00743F78" w:rsidRPr="009C4255">
        <w:rPr>
          <w:rFonts w:ascii="Arial" w:hAnsi="Arial" w:cs="Arial"/>
          <w:sz w:val="20"/>
          <w:szCs w:val="20"/>
          <w:lang w:val="ca-ES"/>
        </w:rPr>
        <w:t xml:space="preserve">; no es pot modificar la seva forma ni </w:t>
      </w:r>
      <w:r w:rsidR="00707D6E" w:rsidRPr="009C4255">
        <w:rPr>
          <w:rFonts w:ascii="Arial" w:hAnsi="Arial" w:cs="Arial"/>
          <w:sz w:val="20"/>
          <w:szCs w:val="20"/>
          <w:lang w:val="ca-ES"/>
        </w:rPr>
        <w:t>les mides</w:t>
      </w:r>
      <w:r w:rsidR="00743F78" w:rsidRPr="009C4255">
        <w:rPr>
          <w:rFonts w:ascii="Arial" w:hAnsi="Arial" w:cs="Arial"/>
          <w:sz w:val="20"/>
          <w:szCs w:val="20"/>
          <w:lang w:val="ca-ES"/>
        </w:rPr>
        <w:t>.</w:t>
      </w:r>
    </w:p>
    <w:p w14:paraId="197BC692" w14:textId="77777777" w:rsidR="004A5D1D" w:rsidRPr="009C4255" w:rsidRDefault="004A5D1D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C7D86F0" w14:textId="64EE3798" w:rsidR="00204357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3</w:t>
      </w:r>
      <w:r w:rsidR="00171CAA" w:rsidRPr="00133D3C">
        <w:rPr>
          <w:rFonts w:ascii="Arial" w:hAnsi="Arial" w:cs="Arial"/>
          <w:b/>
          <w:bCs/>
          <w:sz w:val="20"/>
          <w:szCs w:val="20"/>
          <w:lang w:val="ca-ES"/>
        </w:rPr>
        <w:t>-E</w:t>
      </w:r>
      <w:r w:rsidR="00416934" w:rsidRPr="00133D3C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204357" w:rsidRPr="00133D3C">
        <w:rPr>
          <w:rFonts w:ascii="Arial" w:hAnsi="Arial" w:cs="Arial"/>
          <w:sz w:val="20"/>
          <w:szCs w:val="20"/>
          <w:lang w:val="ca-ES"/>
        </w:rPr>
        <w:t>Pintura i decoraci</w:t>
      </w:r>
      <w:r w:rsidR="004A5D1D" w:rsidRPr="00133D3C">
        <w:rPr>
          <w:rFonts w:ascii="Arial" w:hAnsi="Arial" w:cs="Arial"/>
          <w:sz w:val="20"/>
          <w:szCs w:val="20"/>
          <w:lang w:val="ca-ES"/>
        </w:rPr>
        <w:t>ó lliure</w:t>
      </w:r>
      <w:r w:rsidR="003C2799" w:rsidRPr="00133D3C">
        <w:rPr>
          <w:rFonts w:ascii="Arial" w:hAnsi="Arial" w:cs="Arial"/>
          <w:sz w:val="20"/>
          <w:szCs w:val="20"/>
          <w:lang w:val="ca-ES"/>
        </w:rPr>
        <w:t>; es recomana que sigui coherent amb l’època del cotxe</w:t>
      </w:r>
      <w:r w:rsidR="00EA061E" w:rsidRPr="00133D3C">
        <w:rPr>
          <w:rFonts w:ascii="Arial" w:hAnsi="Arial" w:cs="Arial"/>
          <w:sz w:val="20"/>
          <w:szCs w:val="20"/>
          <w:lang w:val="ca-ES"/>
        </w:rPr>
        <w:t>. Obligatori portar 2 dorsals</w:t>
      </w:r>
      <w:r w:rsidR="00013220" w:rsidRPr="00133D3C">
        <w:rPr>
          <w:rFonts w:ascii="Arial" w:hAnsi="Arial" w:cs="Arial"/>
          <w:sz w:val="20"/>
          <w:szCs w:val="20"/>
          <w:lang w:val="ca-ES"/>
        </w:rPr>
        <w:t xml:space="preserve"> a les</w:t>
      </w:r>
      <w:r w:rsidR="00013220" w:rsidRPr="009C4255">
        <w:rPr>
          <w:rFonts w:ascii="Arial" w:hAnsi="Arial" w:cs="Arial"/>
          <w:sz w:val="20"/>
          <w:szCs w:val="20"/>
          <w:lang w:val="ca-ES"/>
        </w:rPr>
        <w:t xml:space="preserve"> portes</w:t>
      </w:r>
      <w:r w:rsidR="00EA061E" w:rsidRPr="009C4255">
        <w:rPr>
          <w:rFonts w:ascii="Arial" w:hAnsi="Arial" w:cs="Arial"/>
          <w:sz w:val="20"/>
          <w:szCs w:val="20"/>
          <w:lang w:val="ca-ES"/>
        </w:rPr>
        <w:t xml:space="preserve"> </w:t>
      </w:r>
      <w:r w:rsidR="003C2799">
        <w:rPr>
          <w:rFonts w:ascii="Arial" w:hAnsi="Arial" w:cs="Arial"/>
          <w:sz w:val="20"/>
          <w:szCs w:val="20"/>
          <w:lang w:val="ca-ES"/>
        </w:rPr>
        <w:t xml:space="preserve">davanteres d’una </w:t>
      </w:r>
      <w:r w:rsidR="00EA061E" w:rsidRPr="009C4255">
        <w:rPr>
          <w:rFonts w:ascii="Arial" w:hAnsi="Arial" w:cs="Arial"/>
          <w:sz w:val="20"/>
          <w:szCs w:val="20"/>
          <w:lang w:val="ca-ES"/>
        </w:rPr>
        <w:t>d’</w:t>
      </w:r>
      <w:r w:rsidR="00204357" w:rsidRPr="009C4255">
        <w:rPr>
          <w:rFonts w:ascii="Arial" w:hAnsi="Arial" w:cs="Arial"/>
          <w:sz w:val="20"/>
          <w:szCs w:val="20"/>
          <w:lang w:val="ca-ES"/>
        </w:rPr>
        <w:t xml:space="preserve">alçada mínima </w:t>
      </w:r>
      <w:r w:rsidR="005D7ADC" w:rsidRPr="009C4255">
        <w:rPr>
          <w:rFonts w:ascii="Arial" w:hAnsi="Arial" w:cs="Arial"/>
          <w:sz w:val="20"/>
          <w:szCs w:val="20"/>
          <w:lang w:val="ca-ES"/>
        </w:rPr>
        <w:t>5 mm</w:t>
      </w:r>
      <w:r w:rsidR="00133D3C">
        <w:rPr>
          <w:rFonts w:ascii="Arial" w:hAnsi="Arial" w:cs="Arial"/>
          <w:sz w:val="20"/>
          <w:szCs w:val="20"/>
          <w:lang w:val="ca-ES"/>
        </w:rPr>
        <w:t>.</w:t>
      </w:r>
    </w:p>
    <w:p w14:paraId="36AE6BFF" w14:textId="77777777" w:rsidR="00743F78" w:rsidRPr="009C4255" w:rsidRDefault="00743F78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C71E210" w14:textId="35677E2B" w:rsidR="009E6454" w:rsidRPr="007168F3" w:rsidRDefault="00363CB1" w:rsidP="009E64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3</w:t>
      </w:r>
      <w:r w:rsidR="009E6454" w:rsidRPr="007168F3">
        <w:rPr>
          <w:rFonts w:ascii="Arial" w:hAnsi="Arial" w:cs="Arial"/>
          <w:b/>
          <w:bCs/>
          <w:sz w:val="20"/>
          <w:szCs w:val="20"/>
          <w:lang w:val="ca-ES"/>
        </w:rPr>
        <w:t xml:space="preserve">-F </w:t>
      </w:r>
      <w:r w:rsidR="00603EF8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9E6454" w:rsidRPr="007168F3">
        <w:rPr>
          <w:rFonts w:ascii="Arial" w:hAnsi="Arial" w:cs="Arial"/>
          <w:sz w:val="20"/>
          <w:szCs w:val="20"/>
          <w:lang w:val="ca-ES"/>
        </w:rPr>
        <w:t xml:space="preserve">El pes mínim de la carrosseria </w:t>
      </w:r>
      <w:r w:rsidR="00DB02D4" w:rsidRPr="007168F3">
        <w:rPr>
          <w:rFonts w:ascii="Arial" w:hAnsi="Arial" w:cs="Arial"/>
          <w:sz w:val="20"/>
          <w:szCs w:val="20"/>
          <w:lang w:val="ca-ES"/>
        </w:rPr>
        <w:t xml:space="preserve">sense cargols </w:t>
      </w:r>
      <w:r w:rsidR="009E6454" w:rsidRPr="007168F3">
        <w:rPr>
          <w:rFonts w:ascii="Arial" w:hAnsi="Arial" w:cs="Arial"/>
          <w:sz w:val="20"/>
          <w:szCs w:val="20"/>
          <w:lang w:val="ca-ES"/>
        </w:rPr>
        <w:t>serà 20 g. Si</w:t>
      </w:r>
      <w:r w:rsidR="00107B12" w:rsidRPr="007168F3">
        <w:rPr>
          <w:rFonts w:ascii="Arial" w:hAnsi="Arial" w:cs="Arial"/>
          <w:sz w:val="20"/>
          <w:szCs w:val="20"/>
          <w:lang w:val="ca-ES"/>
        </w:rPr>
        <w:t xml:space="preserve"> calgués llastrar-la</w:t>
      </w:r>
      <w:r w:rsidR="009E6454" w:rsidRPr="007168F3">
        <w:rPr>
          <w:rFonts w:ascii="Arial" w:hAnsi="Arial" w:cs="Arial"/>
          <w:sz w:val="20"/>
          <w:szCs w:val="20"/>
          <w:lang w:val="ca-ES"/>
        </w:rPr>
        <w:t>, el pes afegit serà fixat obligatòriament a la part interior del sostre o dels capots i sempre més amunt de la part més alta del motor.</w:t>
      </w:r>
    </w:p>
    <w:p w14:paraId="17FA6425" w14:textId="77777777" w:rsidR="009E6454" w:rsidRPr="009C4255" w:rsidRDefault="009E6454" w:rsidP="00743F7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BE09B3B" w14:textId="5E60125C" w:rsidR="003E577B" w:rsidRPr="009C4255" w:rsidRDefault="00363CB1" w:rsidP="003E577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3</w:t>
      </w:r>
      <w:r w:rsidR="003E577B" w:rsidRPr="009C4255">
        <w:rPr>
          <w:rFonts w:ascii="Arial" w:hAnsi="Arial" w:cs="Arial"/>
          <w:b/>
          <w:sz w:val="20"/>
          <w:szCs w:val="20"/>
          <w:lang w:val="ca-ES"/>
        </w:rPr>
        <w:t xml:space="preserve">-G </w:t>
      </w:r>
      <w:r w:rsidR="003E577B" w:rsidRPr="009C4255">
        <w:rPr>
          <w:rFonts w:ascii="Arial" w:hAnsi="Arial" w:cs="Arial"/>
          <w:sz w:val="20"/>
          <w:szCs w:val="20"/>
          <w:lang w:val="ca-ES"/>
        </w:rPr>
        <w:t xml:space="preserve">Les carrosseries </w:t>
      </w:r>
      <w:r>
        <w:rPr>
          <w:rFonts w:ascii="Arial" w:hAnsi="Arial" w:cs="Arial"/>
          <w:sz w:val="20"/>
          <w:szCs w:val="20"/>
          <w:lang w:val="ca-ES"/>
        </w:rPr>
        <w:t xml:space="preserve">poc fidels al model reproduït, </w:t>
      </w:r>
      <w:r w:rsidR="003E577B" w:rsidRPr="009C4255">
        <w:rPr>
          <w:rFonts w:ascii="Arial" w:hAnsi="Arial" w:cs="Arial"/>
          <w:sz w:val="20"/>
          <w:szCs w:val="20"/>
          <w:lang w:val="ca-ES"/>
        </w:rPr>
        <w:t>am</w:t>
      </w:r>
      <w:r>
        <w:rPr>
          <w:rFonts w:ascii="Arial" w:hAnsi="Arial" w:cs="Arial"/>
          <w:sz w:val="20"/>
          <w:szCs w:val="20"/>
          <w:lang w:val="ca-ES"/>
        </w:rPr>
        <w:t xml:space="preserve">b mides desproporcionades o </w:t>
      </w:r>
      <w:r w:rsidR="003E577B" w:rsidRPr="009C4255">
        <w:rPr>
          <w:rFonts w:ascii="Arial" w:hAnsi="Arial" w:cs="Arial"/>
          <w:sz w:val="20"/>
          <w:szCs w:val="20"/>
          <w:lang w:val="ca-ES"/>
        </w:rPr>
        <w:t>manca de detalls no seran admeses.</w:t>
      </w:r>
    </w:p>
    <w:p w14:paraId="72B024AF" w14:textId="77777777" w:rsidR="00CE09C6" w:rsidRDefault="00CE09C6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A7C5052" w14:textId="43B31E32" w:rsidR="00204357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4</w:t>
      </w:r>
      <w:r w:rsidR="00204357" w:rsidRPr="009C4255">
        <w:rPr>
          <w:rFonts w:ascii="Arial" w:hAnsi="Arial" w:cs="Arial"/>
          <w:b/>
          <w:bCs/>
          <w:sz w:val="20"/>
          <w:szCs w:val="20"/>
          <w:lang w:val="ca-ES"/>
        </w:rPr>
        <w:t>- Habitacle:</w:t>
      </w:r>
    </w:p>
    <w:p w14:paraId="3E2258A5" w14:textId="77777777" w:rsidR="00204357" w:rsidRPr="009C4255" w:rsidRDefault="00204357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46AF7946" w14:textId="19E3C697" w:rsidR="001E10F0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4-</w:t>
      </w:r>
      <w:r w:rsidR="009B66BA" w:rsidRPr="009C4255">
        <w:rPr>
          <w:rFonts w:ascii="Arial" w:hAnsi="Arial" w:cs="Arial"/>
          <w:b/>
          <w:bCs/>
          <w:sz w:val="20"/>
          <w:szCs w:val="20"/>
          <w:lang w:val="ca-ES"/>
        </w:rPr>
        <w:t xml:space="preserve">A  </w:t>
      </w:r>
      <w:r w:rsidR="00204357" w:rsidRPr="009C4255">
        <w:rPr>
          <w:rFonts w:ascii="Arial" w:hAnsi="Arial" w:cs="Arial"/>
          <w:sz w:val="20"/>
          <w:szCs w:val="20"/>
          <w:lang w:val="ca-ES"/>
        </w:rPr>
        <w:t>Obligatori per separar la carrosseria del xassís i impedir la visi</w:t>
      </w:r>
      <w:r w:rsidR="00016C0A" w:rsidRPr="009C4255">
        <w:rPr>
          <w:rFonts w:ascii="Arial" w:hAnsi="Arial" w:cs="Arial"/>
          <w:sz w:val="20"/>
          <w:szCs w:val="20"/>
          <w:lang w:val="ca-ES"/>
        </w:rPr>
        <w:t>ó dels elements m</w:t>
      </w:r>
      <w:r w:rsidR="00204357" w:rsidRPr="009C4255">
        <w:rPr>
          <w:rFonts w:ascii="Arial" w:hAnsi="Arial" w:cs="Arial"/>
          <w:sz w:val="20"/>
          <w:szCs w:val="20"/>
          <w:lang w:val="ca-ES"/>
        </w:rPr>
        <w:t>ecànics</w:t>
      </w:r>
      <w:r w:rsidR="00016C0A" w:rsidRPr="009C4255">
        <w:rPr>
          <w:rFonts w:ascii="Arial" w:hAnsi="Arial" w:cs="Arial"/>
          <w:sz w:val="20"/>
          <w:szCs w:val="20"/>
          <w:lang w:val="ca-ES"/>
        </w:rPr>
        <w:t xml:space="preserve">. </w:t>
      </w:r>
    </w:p>
    <w:p w14:paraId="54CC4945" w14:textId="77777777" w:rsidR="001E10F0" w:rsidRPr="009C4255" w:rsidRDefault="001E10F0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C23C9E9" w14:textId="6174A4AA" w:rsidR="009B66BA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4</w:t>
      </w:r>
      <w:r w:rsidR="001E10F0" w:rsidRPr="009C4255">
        <w:rPr>
          <w:rFonts w:ascii="Arial" w:hAnsi="Arial" w:cs="Arial"/>
          <w:b/>
          <w:sz w:val="20"/>
          <w:szCs w:val="20"/>
          <w:lang w:val="ca-ES"/>
        </w:rPr>
        <w:t xml:space="preserve">-B  </w:t>
      </w:r>
      <w:r w:rsidR="00016C0A" w:rsidRPr="009C4255">
        <w:rPr>
          <w:rFonts w:ascii="Arial" w:hAnsi="Arial" w:cs="Arial"/>
          <w:sz w:val="20"/>
          <w:szCs w:val="20"/>
          <w:lang w:val="ca-ES"/>
        </w:rPr>
        <w:t xml:space="preserve">Podrà </w:t>
      </w:r>
      <w:r w:rsidR="009B66BA" w:rsidRPr="009C4255">
        <w:rPr>
          <w:rFonts w:ascii="Arial" w:hAnsi="Arial" w:cs="Arial"/>
          <w:sz w:val="20"/>
          <w:szCs w:val="20"/>
          <w:lang w:val="ca-ES"/>
        </w:rPr>
        <w:t>ser de material i forma lliure</w:t>
      </w:r>
      <w:r w:rsidR="001E10F0" w:rsidRPr="009C4255">
        <w:rPr>
          <w:rFonts w:ascii="Arial" w:hAnsi="Arial" w:cs="Arial"/>
          <w:sz w:val="20"/>
          <w:szCs w:val="20"/>
          <w:lang w:val="ca-ES"/>
        </w:rPr>
        <w:t>; sempre q</w:t>
      </w:r>
      <w:r>
        <w:rPr>
          <w:rFonts w:ascii="Arial" w:hAnsi="Arial" w:cs="Arial"/>
          <w:sz w:val="20"/>
          <w:szCs w:val="20"/>
          <w:lang w:val="ca-ES"/>
        </w:rPr>
        <w:t>ue estigui d’acord amb el punt 3</w:t>
      </w:r>
      <w:r w:rsidR="001E10F0" w:rsidRPr="009C4255">
        <w:rPr>
          <w:rFonts w:ascii="Arial" w:hAnsi="Arial" w:cs="Arial"/>
          <w:sz w:val="20"/>
          <w:szCs w:val="20"/>
          <w:lang w:val="ca-ES"/>
        </w:rPr>
        <w:t>-F</w:t>
      </w:r>
      <w:r w:rsidR="009B66BA" w:rsidRPr="009C4255">
        <w:rPr>
          <w:rFonts w:ascii="Arial" w:hAnsi="Arial" w:cs="Arial"/>
          <w:sz w:val="20"/>
          <w:szCs w:val="20"/>
          <w:lang w:val="ca-ES"/>
        </w:rPr>
        <w:t>.</w:t>
      </w:r>
      <w:r w:rsidR="00056790" w:rsidRPr="009C4255">
        <w:rPr>
          <w:rFonts w:ascii="Arial" w:hAnsi="Arial" w:cs="Arial"/>
          <w:sz w:val="20"/>
          <w:szCs w:val="20"/>
          <w:lang w:val="ca-ES"/>
        </w:rPr>
        <w:t xml:space="preserve"> Forma part de la carrosseria a efectes de pes.</w:t>
      </w:r>
    </w:p>
    <w:p w14:paraId="4405D46C" w14:textId="77777777" w:rsidR="009B66BA" w:rsidRPr="009C4255" w:rsidRDefault="009B66BA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EB318D7" w14:textId="5DB33D1F" w:rsidR="00D4234A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4</w:t>
      </w:r>
      <w:r w:rsidR="001E10F0" w:rsidRPr="009C4255">
        <w:rPr>
          <w:rFonts w:ascii="Arial" w:hAnsi="Arial" w:cs="Arial"/>
          <w:b/>
          <w:bCs/>
          <w:sz w:val="20"/>
          <w:szCs w:val="20"/>
          <w:lang w:val="ca-ES"/>
        </w:rPr>
        <w:t>-C</w:t>
      </w:r>
      <w:r w:rsidR="00000653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133D3C">
        <w:rPr>
          <w:rFonts w:ascii="Arial" w:hAnsi="Arial" w:cs="Arial"/>
          <w:sz w:val="20"/>
          <w:szCs w:val="20"/>
          <w:lang w:val="ca-ES"/>
        </w:rPr>
        <w:t>Ha d’incloure el pilot s</w:t>
      </w:r>
      <w:r w:rsidR="00016C0A" w:rsidRPr="009C4255">
        <w:rPr>
          <w:rFonts w:ascii="Arial" w:hAnsi="Arial" w:cs="Arial"/>
          <w:sz w:val="20"/>
          <w:szCs w:val="20"/>
          <w:lang w:val="ca-ES"/>
        </w:rPr>
        <w:t xml:space="preserve">ituat en el seu emplaçament lògic. </w:t>
      </w:r>
      <w:r w:rsidR="009B66BA" w:rsidRPr="009C4255">
        <w:rPr>
          <w:rFonts w:ascii="Arial" w:hAnsi="Arial" w:cs="Arial"/>
          <w:sz w:val="20"/>
          <w:szCs w:val="20"/>
          <w:lang w:val="ca-ES"/>
        </w:rPr>
        <w:t>H</w:t>
      </w:r>
      <w:r w:rsidR="00133D3C">
        <w:rPr>
          <w:rFonts w:ascii="Arial" w:hAnsi="Arial" w:cs="Arial"/>
          <w:sz w:val="20"/>
          <w:szCs w:val="20"/>
          <w:lang w:val="ca-ES"/>
        </w:rPr>
        <w:t>aurà</w:t>
      </w:r>
      <w:r w:rsidR="00016C0A" w:rsidRPr="009C4255">
        <w:rPr>
          <w:rFonts w:ascii="Arial" w:hAnsi="Arial" w:cs="Arial"/>
          <w:sz w:val="20"/>
          <w:szCs w:val="20"/>
          <w:lang w:val="ca-ES"/>
        </w:rPr>
        <w:t xml:space="preserve"> de ser de material r</w:t>
      </w:r>
      <w:r w:rsidR="001E10F0" w:rsidRPr="009C4255">
        <w:rPr>
          <w:rFonts w:ascii="Arial" w:hAnsi="Arial" w:cs="Arial"/>
          <w:sz w:val="20"/>
          <w:szCs w:val="20"/>
          <w:lang w:val="ca-ES"/>
        </w:rPr>
        <w:t xml:space="preserve">ígid; </w:t>
      </w:r>
      <w:r w:rsidR="00016C0A" w:rsidRPr="009C4255">
        <w:rPr>
          <w:rFonts w:ascii="Arial" w:hAnsi="Arial" w:cs="Arial"/>
          <w:sz w:val="20"/>
          <w:szCs w:val="20"/>
          <w:lang w:val="ca-ES"/>
        </w:rPr>
        <w:t>plàstic o resina</w:t>
      </w:r>
      <w:r w:rsidR="001E10F0" w:rsidRPr="009C4255">
        <w:rPr>
          <w:rFonts w:ascii="Arial" w:hAnsi="Arial" w:cs="Arial"/>
          <w:sz w:val="20"/>
          <w:szCs w:val="20"/>
          <w:lang w:val="ca-ES"/>
        </w:rPr>
        <w:t xml:space="preserve">, </w:t>
      </w:r>
      <w:r w:rsidR="001E10F0" w:rsidRPr="009C4255">
        <w:rPr>
          <w:rFonts w:ascii="Arial" w:hAnsi="Arial" w:cs="Arial"/>
          <w:sz w:val="20"/>
          <w:szCs w:val="20"/>
          <w:u w:val="single"/>
          <w:lang w:val="ca-ES"/>
        </w:rPr>
        <w:t xml:space="preserve">prohibit el </w:t>
      </w:r>
      <w:proofErr w:type="spellStart"/>
      <w:r w:rsidR="001E10F0" w:rsidRPr="009C4255">
        <w:rPr>
          <w:rFonts w:ascii="Arial" w:hAnsi="Arial" w:cs="Arial"/>
          <w:sz w:val="20"/>
          <w:szCs w:val="20"/>
          <w:u w:val="single"/>
          <w:lang w:val="ca-ES"/>
        </w:rPr>
        <w:t>lexan</w:t>
      </w:r>
      <w:proofErr w:type="spellEnd"/>
      <w:r w:rsidR="001E10F0" w:rsidRPr="009C4255">
        <w:rPr>
          <w:rFonts w:ascii="Arial" w:hAnsi="Arial" w:cs="Arial"/>
          <w:sz w:val="20"/>
          <w:szCs w:val="20"/>
          <w:lang w:val="ca-ES"/>
        </w:rPr>
        <w:t>.</w:t>
      </w:r>
      <w:r w:rsidR="00416934">
        <w:rPr>
          <w:rFonts w:ascii="Arial" w:hAnsi="Arial" w:cs="Arial"/>
          <w:sz w:val="20"/>
          <w:szCs w:val="20"/>
          <w:lang w:val="ca-ES"/>
        </w:rPr>
        <w:t xml:space="preserve"> </w:t>
      </w:r>
      <w:r w:rsidR="001E10F0" w:rsidRPr="009C4255">
        <w:rPr>
          <w:rFonts w:ascii="Arial" w:hAnsi="Arial" w:cs="Arial"/>
          <w:sz w:val="20"/>
          <w:szCs w:val="20"/>
          <w:lang w:val="ca-ES"/>
        </w:rPr>
        <w:t>Les</w:t>
      </w:r>
      <w:r w:rsidR="00016C0A" w:rsidRPr="009C4255">
        <w:rPr>
          <w:rFonts w:ascii="Arial" w:hAnsi="Arial" w:cs="Arial"/>
          <w:sz w:val="20"/>
          <w:szCs w:val="20"/>
          <w:lang w:val="ca-ES"/>
        </w:rPr>
        <w:t xml:space="preserve"> mides i formes </w:t>
      </w:r>
      <w:r w:rsidR="001E10F0" w:rsidRPr="009C4255">
        <w:rPr>
          <w:rFonts w:ascii="Arial" w:hAnsi="Arial" w:cs="Arial"/>
          <w:sz w:val="20"/>
          <w:szCs w:val="20"/>
          <w:lang w:val="ca-ES"/>
        </w:rPr>
        <w:t xml:space="preserve">han de ser </w:t>
      </w:r>
      <w:r w:rsidR="009B66BA" w:rsidRPr="009C4255">
        <w:rPr>
          <w:rFonts w:ascii="Arial" w:hAnsi="Arial" w:cs="Arial"/>
          <w:sz w:val="20"/>
          <w:szCs w:val="20"/>
          <w:lang w:val="ca-ES"/>
        </w:rPr>
        <w:t>proporcionades a</w:t>
      </w:r>
      <w:r w:rsidR="001E10F0" w:rsidRPr="009C4255">
        <w:rPr>
          <w:rFonts w:ascii="Arial" w:hAnsi="Arial" w:cs="Arial"/>
          <w:sz w:val="20"/>
          <w:szCs w:val="20"/>
          <w:lang w:val="ca-ES"/>
        </w:rPr>
        <w:t xml:space="preserve"> la carrosseria. Co</w:t>
      </w:r>
      <w:r w:rsidR="00133D3C">
        <w:rPr>
          <w:rFonts w:ascii="Arial" w:hAnsi="Arial" w:cs="Arial"/>
          <w:sz w:val="20"/>
          <w:szCs w:val="20"/>
          <w:lang w:val="ca-ES"/>
        </w:rPr>
        <w:t>nstarà</w:t>
      </w:r>
      <w:r w:rsidR="00016C0A" w:rsidRPr="009C4255">
        <w:rPr>
          <w:rFonts w:ascii="Arial" w:hAnsi="Arial" w:cs="Arial"/>
          <w:sz w:val="20"/>
          <w:szCs w:val="20"/>
          <w:lang w:val="ca-ES"/>
        </w:rPr>
        <w:t xml:space="preserve"> de cap amb casc, cos, braços i volant; no podr</w:t>
      </w:r>
      <w:r w:rsidR="00133D3C">
        <w:rPr>
          <w:rFonts w:ascii="Arial" w:hAnsi="Arial" w:cs="Arial"/>
          <w:sz w:val="20"/>
          <w:szCs w:val="20"/>
          <w:lang w:val="ca-ES"/>
        </w:rPr>
        <w:t>à</w:t>
      </w:r>
      <w:r w:rsidR="005D7ADC" w:rsidRPr="009C4255">
        <w:rPr>
          <w:rFonts w:ascii="Arial" w:hAnsi="Arial" w:cs="Arial"/>
          <w:sz w:val="20"/>
          <w:szCs w:val="20"/>
          <w:lang w:val="ca-ES"/>
        </w:rPr>
        <w:t xml:space="preserve"> ser tot</w:t>
      </w:r>
      <w:r w:rsidR="00133D3C">
        <w:rPr>
          <w:rFonts w:ascii="Arial" w:hAnsi="Arial" w:cs="Arial"/>
          <w:sz w:val="20"/>
          <w:szCs w:val="20"/>
          <w:lang w:val="ca-ES"/>
        </w:rPr>
        <w:t xml:space="preserve"> del mateix color i haurà</w:t>
      </w:r>
      <w:r w:rsidR="00D4234A" w:rsidRPr="009C4255">
        <w:rPr>
          <w:rFonts w:ascii="Arial" w:hAnsi="Arial" w:cs="Arial"/>
          <w:sz w:val="20"/>
          <w:szCs w:val="20"/>
          <w:lang w:val="ca-ES"/>
        </w:rPr>
        <w:t xml:space="preserve"> de ser clarament diferenciables</w:t>
      </w:r>
      <w:r w:rsidR="000A6D1A" w:rsidRPr="009C4255">
        <w:rPr>
          <w:rFonts w:ascii="Arial" w:hAnsi="Arial" w:cs="Arial"/>
          <w:sz w:val="20"/>
          <w:szCs w:val="20"/>
          <w:lang w:val="ca-ES"/>
        </w:rPr>
        <w:t xml:space="preserve"> de l</w:t>
      </w:r>
      <w:r w:rsidR="004F3EF8" w:rsidRPr="009C4255">
        <w:rPr>
          <w:rFonts w:ascii="Arial" w:hAnsi="Arial" w:cs="Arial"/>
          <w:sz w:val="20"/>
          <w:szCs w:val="20"/>
          <w:lang w:val="ca-ES"/>
        </w:rPr>
        <w:t>’</w:t>
      </w:r>
      <w:r w:rsidR="000A6D1A" w:rsidRPr="009C4255">
        <w:rPr>
          <w:rFonts w:ascii="Arial" w:hAnsi="Arial" w:cs="Arial"/>
          <w:sz w:val="20"/>
          <w:szCs w:val="20"/>
          <w:lang w:val="ca-ES"/>
        </w:rPr>
        <w:t>habitacle.</w:t>
      </w:r>
    </w:p>
    <w:p w14:paraId="27CCAF46" w14:textId="77777777" w:rsidR="00D4234A" w:rsidRPr="009C4255" w:rsidRDefault="00D4234A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26CC8A0" w14:textId="7553F939" w:rsidR="00D4234A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5</w:t>
      </w:r>
      <w:r w:rsidR="00056790" w:rsidRPr="009C4255">
        <w:rPr>
          <w:rFonts w:ascii="Arial" w:hAnsi="Arial" w:cs="Arial"/>
          <w:b/>
          <w:bCs/>
          <w:sz w:val="20"/>
          <w:szCs w:val="20"/>
          <w:lang w:val="ca-ES"/>
        </w:rPr>
        <w:t>- Xassí</w:t>
      </w:r>
      <w:r w:rsidR="00D4234A" w:rsidRPr="009C4255">
        <w:rPr>
          <w:rFonts w:ascii="Arial" w:hAnsi="Arial" w:cs="Arial"/>
          <w:b/>
          <w:bCs/>
          <w:sz w:val="20"/>
          <w:szCs w:val="20"/>
          <w:lang w:val="ca-ES"/>
        </w:rPr>
        <w:t>s:</w:t>
      </w:r>
    </w:p>
    <w:p w14:paraId="525984CE" w14:textId="77777777" w:rsidR="00D4234A" w:rsidRPr="009C4255" w:rsidRDefault="00D4234A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4F48B537" w14:textId="06769FAC" w:rsidR="00B468F5" w:rsidRPr="003C137D" w:rsidRDefault="00363CB1" w:rsidP="00B468F5">
      <w:pPr>
        <w:shd w:val="clear" w:color="auto" w:fill="FFFFFF"/>
        <w:jc w:val="both"/>
        <w:rPr>
          <w:rFonts w:ascii="Arial" w:hAnsi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5</w:t>
      </w:r>
      <w:r w:rsidR="00B468F5" w:rsidRPr="003C137D">
        <w:rPr>
          <w:rFonts w:ascii="Arial" w:hAnsi="Arial" w:cs="Arial"/>
          <w:b/>
          <w:bCs/>
          <w:sz w:val="20"/>
          <w:szCs w:val="20"/>
          <w:lang w:val="ca-ES"/>
        </w:rPr>
        <w:t xml:space="preserve">-A  </w:t>
      </w:r>
      <w:r w:rsidR="00B468F5" w:rsidRPr="003C137D">
        <w:rPr>
          <w:rFonts w:ascii="Arial" w:hAnsi="Arial" w:cs="Arial"/>
          <w:bCs/>
          <w:sz w:val="20"/>
          <w:szCs w:val="20"/>
          <w:lang w:val="ca-ES"/>
        </w:rPr>
        <w:t xml:space="preserve">Ha de ser majoritàriament de plàstic, si bé podrà tenir peces accessòries fetes amb altres materials. Procedent d’un cotxe de </w:t>
      </w:r>
      <w:proofErr w:type="spellStart"/>
      <w:r w:rsidR="00B468F5" w:rsidRPr="003C137D">
        <w:rPr>
          <w:rFonts w:ascii="Arial" w:hAnsi="Arial" w:cs="Arial"/>
          <w:bCs/>
          <w:sz w:val="20"/>
          <w:szCs w:val="20"/>
          <w:lang w:val="ca-ES"/>
        </w:rPr>
        <w:t>slot</w:t>
      </w:r>
      <w:proofErr w:type="spellEnd"/>
      <w:r w:rsidR="00B468F5" w:rsidRPr="003C137D">
        <w:rPr>
          <w:rFonts w:ascii="Arial" w:hAnsi="Arial" w:cs="Arial"/>
          <w:bCs/>
          <w:sz w:val="20"/>
          <w:szCs w:val="20"/>
          <w:lang w:val="ca-ES"/>
        </w:rPr>
        <w:t xml:space="preserve"> fabricat en gran sèrie, o bé comercial de gran sèrie. També podrà ser fabricat en plàstic per una impressora 3D</w:t>
      </w:r>
      <w:r w:rsidR="00000653">
        <w:rPr>
          <w:rFonts w:ascii="Arial" w:hAnsi="Arial" w:cs="Arial"/>
          <w:bCs/>
          <w:sz w:val="20"/>
          <w:szCs w:val="20"/>
          <w:lang w:val="ca-ES"/>
        </w:rPr>
        <w:t xml:space="preserve">. </w:t>
      </w:r>
      <w:r w:rsidR="00B468F5" w:rsidRPr="003C137D">
        <w:rPr>
          <w:rFonts w:ascii="Arial" w:hAnsi="Arial"/>
          <w:sz w:val="20"/>
          <w:szCs w:val="20"/>
          <w:lang w:val="ca-ES"/>
        </w:rPr>
        <w:t xml:space="preserve">Pot incloure els suports del motor i de l’eix posterior, o bé estar preparat per muntar alguna bancada de plàstic comercialitzada per una marca de </w:t>
      </w:r>
      <w:proofErr w:type="spellStart"/>
      <w:r w:rsidR="00B468F5" w:rsidRPr="003C137D">
        <w:rPr>
          <w:rFonts w:ascii="Arial" w:hAnsi="Arial"/>
          <w:sz w:val="20"/>
          <w:szCs w:val="20"/>
          <w:lang w:val="ca-ES"/>
        </w:rPr>
        <w:t>Slot</w:t>
      </w:r>
      <w:proofErr w:type="spellEnd"/>
      <w:r w:rsidR="00B468F5" w:rsidRPr="003C137D">
        <w:rPr>
          <w:rFonts w:ascii="Arial" w:hAnsi="Arial"/>
          <w:sz w:val="20"/>
          <w:szCs w:val="20"/>
          <w:lang w:val="ca-ES"/>
        </w:rPr>
        <w:t xml:space="preserve"> i fabricada en gran sèrie. Ha de complir amb totes les nomes del Gr-2.</w:t>
      </w:r>
    </w:p>
    <w:p w14:paraId="335CEBC7" w14:textId="77777777" w:rsidR="0062532E" w:rsidRDefault="00B468F5" w:rsidP="00B468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 w:rsidRPr="009C4255">
        <w:rPr>
          <w:rFonts w:ascii="Arial" w:hAnsi="Arial" w:cs="Arial"/>
          <w:bCs/>
          <w:sz w:val="20"/>
          <w:szCs w:val="20"/>
          <w:lang w:val="ca-ES"/>
        </w:rPr>
        <w:t>La fixació a la carrosseria és lliure. Està permès modificar, alleugerir i reforçar el xassís; també llastrar, sempre en el pla superior.</w:t>
      </w:r>
    </w:p>
    <w:p w14:paraId="0ECE013F" w14:textId="77777777" w:rsidR="00B468F5" w:rsidRDefault="00B468F5" w:rsidP="00B468F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</w:p>
    <w:p w14:paraId="6CFE2B13" w14:textId="77777777" w:rsidR="00162012" w:rsidRDefault="00363CB1" w:rsidP="00697D6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5</w:t>
      </w:r>
      <w:r w:rsidR="000A6D1A" w:rsidRPr="000E0806">
        <w:rPr>
          <w:rFonts w:ascii="Arial" w:hAnsi="Arial" w:cs="Arial"/>
          <w:b/>
          <w:bCs/>
          <w:sz w:val="20"/>
          <w:szCs w:val="20"/>
          <w:lang w:val="ca-ES"/>
        </w:rPr>
        <w:t xml:space="preserve">-B  </w:t>
      </w:r>
      <w:r w:rsidR="005E6921" w:rsidRPr="000E0806">
        <w:rPr>
          <w:rFonts w:ascii="Arial" w:hAnsi="Arial" w:cs="Arial"/>
          <w:sz w:val="20"/>
          <w:szCs w:val="20"/>
          <w:lang w:val="ca-ES"/>
        </w:rPr>
        <w:t xml:space="preserve">El motor ha </w:t>
      </w:r>
      <w:r w:rsidR="00ED3085" w:rsidRPr="000E0806">
        <w:rPr>
          <w:rFonts w:ascii="Arial" w:hAnsi="Arial" w:cs="Arial"/>
          <w:sz w:val="20"/>
          <w:szCs w:val="20"/>
          <w:lang w:val="ca-ES"/>
        </w:rPr>
        <w:t>d’estar</w:t>
      </w:r>
      <w:r w:rsidR="005E6921" w:rsidRPr="000E0806">
        <w:rPr>
          <w:rFonts w:ascii="Arial" w:hAnsi="Arial" w:cs="Arial"/>
          <w:sz w:val="20"/>
          <w:szCs w:val="20"/>
          <w:lang w:val="ca-ES"/>
        </w:rPr>
        <w:t xml:space="preserve"> en posició longitudinal amb els imants perpendiculars al terra.</w:t>
      </w:r>
    </w:p>
    <w:p w14:paraId="2A92A880" w14:textId="6DC775DB" w:rsidR="00A91E84" w:rsidRPr="003C137D" w:rsidRDefault="00363CB1" w:rsidP="00697D6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lastRenderedPageBreak/>
        <w:t>5</w:t>
      </w:r>
      <w:r w:rsidR="00697D64" w:rsidRPr="003C137D">
        <w:rPr>
          <w:rFonts w:ascii="Arial" w:hAnsi="Arial" w:cs="Arial"/>
          <w:b/>
          <w:bCs/>
          <w:sz w:val="20"/>
          <w:szCs w:val="20"/>
          <w:lang w:val="ca-ES"/>
        </w:rPr>
        <w:t xml:space="preserve">-C  </w:t>
      </w:r>
      <w:r w:rsidR="00697D64" w:rsidRPr="003C137D">
        <w:rPr>
          <w:rFonts w:ascii="Arial" w:hAnsi="Arial" w:cs="Arial"/>
          <w:bCs/>
          <w:sz w:val="20"/>
          <w:szCs w:val="20"/>
          <w:lang w:val="ca-ES"/>
        </w:rPr>
        <w:t xml:space="preserve">Prohibits </w:t>
      </w:r>
      <w:r w:rsidR="00200231" w:rsidRPr="003C137D">
        <w:rPr>
          <w:rFonts w:ascii="Arial" w:hAnsi="Arial" w:cs="Arial"/>
          <w:bCs/>
          <w:sz w:val="20"/>
          <w:szCs w:val="20"/>
          <w:lang w:val="ca-ES"/>
        </w:rPr>
        <w:t xml:space="preserve">els suports de guia basculants. Prohibits </w:t>
      </w:r>
      <w:r w:rsidR="00697D64" w:rsidRPr="003C137D">
        <w:rPr>
          <w:rFonts w:ascii="Arial" w:hAnsi="Arial" w:cs="Arial"/>
          <w:bCs/>
          <w:sz w:val="20"/>
          <w:szCs w:val="20"/>
          <w:lang w:val="ca-ES"/>
        </w:rPr>
        <w:t>els sistemes de basculació</w:t>
      </w:r>
      <w:r w:rsidR="00D05FF6" w:rsidRPr="003C137D">
        <w:rPr>
          <w:rFonts w:ascii="Arial" w:hAnsi="Arial" w:cs="Arial"/>
          <w:bCs/>
          <w:sz w:val="20"/>
          <w:szCs w:val="20"/>
          <w:lang w:val="ca-ES"/>
        </w:rPr>
        <w:t xml:space="preserve"> i/o moviment</w:t>
      </w:r>
      <w:r w:rsidR="00697D64" w:rsidRPr="003C137D">
        <w:rPr>
          <w:rFonts w:ascii="Arial" w:hAnsi="Arial" w:cs="Arial"/>
          <w:bCs/>
          <w:sz w:val="20"/>
          <w:szCs w:val="20"/>
          <w:lang w:val="ca-ES"/>
        </w:rPr>
        <w:t xml:space="preserve"> del motor</w:t>
      </w:r>
      <w:r w:rsidR="00416934" w:rsidRPr="003C137D">
        <w:rPr>
          <w:rFonts w:ascii="Arial" w:hAnsi="Arial" w:cs="Arial"/>
          <w:bCs/>
          <w:sz w:val="20"/>
          <w:szCs w:val="20"/>
          <w:lang w:val="ca-ES"/>
        </w:rPr>
        <w:t xml:space="preserve"> </w:t>
      </w:r>
      <w:r w:rsidR="000F4864" w:rsidRPr="003C137D">
        <w:rPr>
          <w:rFonts w:ascii="Arial" w:hAnsi="Arial" w:cs="Arial"/>
          <w:bCs/>
          <w:sz w:val="20"/>
          <w:szCs w:val="20"/>
          <w:lang w:val="ca-ES"/>
        </w:rPr>
        <w:t>i la bancada</w:t>
      </w:r>
      <w:r w:rsidR="00200231" w:rsidRPr="003C137D">
        <w:rPr>
          <w:rFonts w:ascii="Arial" w:hAnsi="Arial" w:cs="Arial"/>
          <w:bCs/>
          <w:sz w:val="20"/>
          <w:szCs w:val="20"/>
          <w:lang w:val="ca-ES"/>
        </w:rPr>
        <w:t xml:space="preserve"> del motor. Prohibits </w:t>
      </w:r>
      <w:r w:rsidR="00697D64" w:rsidRPr="003C137D">
        <w:rPr>
          <w:rFonts w:ascii="Arial" w:hAnsi="Arial" w:cs="Arial"/>
          <w:bCs/>
          <w:sz w:val="20"/>
          <w:szCs w:val="20"/>
          <w:lang w:val="ca-ES"/>
        </w:rPr>
        <w:t>els sistemes de regulació d’alçada del motor</w:t>
      </w:r>
      <w:r w:rsidR="009E6454" w:rsidRPr="003C137D">
        <w:rPr>
          <w:rFonts w:ascii="Arial" w:hAnsi="Arial" w:cs="Arial"/>
          <w:bCs/>
          <w:sz w:val="20"/>
          <w:szCs w:val="20"/>
          <w:lang w:val="ca-ES"/>
        </w:rPr>
        <w:t xml:space="preserve"> i </w:t>
      </w:r>
      <w:r w:rsidR="00095038" w:rsidRPr="003C137D">
        <w:rPr>
          <w:rFonts w:ascii="Arial" w:hAnsi="Arial" w:cs="Arial"/>
          <w:bCs/>
          <w:sz w:val="20"/>
          <w:szCs w:val="20"/>
          <w:lang w:val="ca-ES"/>
        </w:rPr>
        <w:t xml:space="preserve">de </w:t>
      </w:r>
      <w:r w:rsidR="005338DC" w:rsidRPr="003C137D">
        <w:rPr>
          <w:rFonts w:ascii="Arial" w:hAnsi="Arial" w:cs="Arial"/>
          <w:bCs/>
          <w:sz w:val="20"/>
          <w:szCs w:val="20"/>
          <w:lang w:val="ca-ES"/>
        </w:rPr>
        <w:t>l’eix posterior</w:t>
      </w:r>
      <w:r w:rsidR="00200231" w:rsidRPr="003C137D">
        <w:rPr>
          <w:rFonts w:ascii="Arial" w:hAnsi="Arial" w:cs="Arial"/>
          <w:bCs/>
          <w:sz w:val="20"/>
          <w:szCs w:val="20"/>
          <w:lang w:val="ca-ES"/>
        </w:rPr>
        <w:t xml:space="preserve">. </w:t>
      </w:r>
      <w:r w:rsidR="00751280" w:rsidRPr="003C137D">
        <w:rPr>
          <w:rFonts w:ascii="Arial" w:hAnsi="Arial" w:cs="Arial"/>
          <w:bCs/>
          <w:sz w:val="20"/>
          <w:szCs w:val="20"/>
          <w:lang w:val="ca-ES"/>
        </w:rPr>
        <w:t>Si aquests mecanismes estaven presents</w:t>
      </w:r>
      <w:r w:rsidR="00200231" w:rsidRPr="003C137D">
        <w:rPr>
          <w:rFonts w:ascii="Arial" w:hAnsi="Arial" w:cs="Arial"/>
          <w:bCs/>
          <w:sz w:val="20"/>
          <w:szCs w:val="20"/>
          <w:lang w:val="ca-ES"/>
        </w:rPr>
        <w:t xml:space="preserve"> en el xassís utilitzat,</w:t>
      </w:r>
      <w:r w:rsidR="00416934" w:rsidRPr="003C137D">
        <w:rPr>
          <w:rFonts w:ascii="Arial" w:hAnsi="Arial" w:cs="Arial"/>
          <w:bCs/>
          <w:sz w:val="20"/>
          <w:szCs w:val="20"/>
          <w:lang w:val="ca-ES"/>
        </w:rPr>
        <w:t xml:space="preserve"> </w:t>
      </w:r>
      <w:r w:rsidR="00200231" w:rsidRPr="003C137D">
        <w:rPr>
          <w:rFonts w:ascii="Arial" w:hAnsi="Arial" w:cs="Arial"/>
          <w:bCs/>
          <w:sz w:val="20"/>
          <w:szCs w:val="20"/>
          <w:u w:val="single"/>
          <w:lang w:val="ca-ES"/>
        </w:rPr>
        <w:t>hauran de quedar</w:t>
      </w:r>
      <w:r w:rsidR="00697D64" w:rsidRPr="003C137D">
        <w:rPr>
          <w:rFonts w:ascii="Arial" w:hAnsi="Arial" w:cs="Arial"/>
          <w:bCs/>
          <w:sz w:val="20"/>
          <w:szCs w:val="20"/>
          <w:u w:val="single"/>
          <w:lang w:val="ca-ES"/>
        </w:rPr>
        <w:t xml:space="preserve"> totalment anul·lats</w:t>
      </w:r>
      <w:r w:rsidR="008B5388" w:rsidRPr="003C137D">
        <w:rPr>
          <w:rFonts w:ascii="Arial" w:hAnsi="Arial" w:cs="Arial"/>
          <w:bCs/>
          <w:sz w:val="20"/>
          <w:szCs w:val="20"/>
          <w:lang w:val="ca-ES"/>
        </w:rPr>
        <w:t>. L</w:t>
      </w:r>
      <w:r w:rsidR="00200231" w:rsidRPr="003C137D">
        <w:rPr>
          <w:rFonts w:ascii="Arial" w:hAnsi="Arial" w:cs="Arial"/>
          <w:bCs/>
          <w:sz w:val="20"/>
          <w:szCs w:val="20"/>
          <w:lang w:val="ca-ES"/>
        </w:rPr>
        <w:t>es peces que puguin</w:t>
      </w:r>
      <w:r w:rsidR="00416934" w:rsidRPr="003C137D">
        <w:rPr>
          <w:rFonts w:ascii="Arial" w:hAnsi="Arial" w:cs="Arial"/>
          <w:bCs/>
          <w:sz w:val="20"/>
          <w:szCs w:val="20"/>
          <w:lang w:val="ca-ES"/>
        </w:rPr>
        <w:t xml:space="preserve"> </w:t>
      </w:r>
      <w:r w:rsidR="00F461EC" w:rsidRPr="003C137D">
        <w:rPr>
          <w:rFonts w:ascii="Arial" w:hAnsi="Arial" w:cs="Arial"/>
          <w:bCs/>
          <w:sz w:val="20"/>
          <w:szCs w:val="20"/>
          <w:lang w:val="ca-ES"/>
        </w:rPr>
        <w:t>permetre aquests efectes</w:t>
      </w:r>
      <w:r w:rsidR="009F45BC" w:rsidRPr="003C137D">
        <w:rPr>
          <w:rFonts w:ascii="Arial" w:hAnsi="Arial" w:cs="Arial"/>
          <w:bCs/>
          <w:sz w:val="20"/>
          <w:szCs w:val="20"/>
          <w:lang w:val="ca-ES"/>
        </w:rPr>
        <w:t xml:space="preserve"> hauran d’estar fixades al xassís amb adhesiu</w:t>
      </w:r>
      <w:r w:rsidR="00A91E84" w:rsidRPr="003C137D">
        <w:rPr>
          <w:rFonts w:ascii="Arial" w:hAnsi="Arial" w:cs="Arial"/>
          <w:bCs/>
          <w:sz w:val="20"/>
          <w:szCs w:val="20"/>
          <w:lang w:val="ca-ES"/>
        </w:rPr>
        <w:t>, anul·lades o substituïdes per altres rígides</w:t>
      </w:r>
      <w:r w:rsidR="00320E2B" w:rsidRPr="003C137D">
        <w:rPr>
          <w:rFonts w:ascii="Arial" w:hAnsi="Arial" w:cs="Arial"/>
          <w:bCs/>
          <w:sz w:val="20"/>
          <w:szCs w:val="20"/>
          <w:lang w:val="ca-ES"/>
        </w:rPr>
        <w:t>.</w:t>
      </w:r>
    </w:p>
    <w:p w14:paraId="575706BF" w14:textId="77777777" w:rsidR="00A91E84" w:rsidRDefault="00A91E84" w:rsidP="00697D6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</w:p>
    <w:p w14:paraId="40AABBD5" w14:textId="26E460FA" w:rsidR="00697D64" w:rsidRPr="009C4255" w:rsidRDefault="00363CB1" w:rsidP="00697D6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5</w:t>
      </w:r>
      <w:r w:rsidR="00A91E84" w:rsidRPr="00A91E84">
        <w:rPr>
          <w:rFonts w:ascii="Arial" w:hAnsi="Arial" w:cs="Arial"/>
          <w:b/>
          <w:bCs/>
          <w:sz w:val="20"/>
          <w:szCs w:val="20"/>
          <w:lang w:val="ca-ES"/>
        </w:rPr>
        <w:t>-D</w:t>
      </w:r>
      <w:r w:rsidR="003C137D">
        <w:rPr>
          <w:rFonts w:ascii="Arial" w:hAnsi="Arial" w:cs="Arial"/>
          <w:b/>
          <w:bCs/>
          <w:sz w:val="20"/>
          <w:szCs w:val="20"/>
          <w:lang w:val="ca-ES"/>
        </w:rPr>
        <w:t xml:space="preserve">  </w:t>
      </w:r>
      <w:r w:rsidR="00697D64" w:rsidRPr="009C4255">
        <w:rPr>
          <w:rFonts w:ascii="Arial" w:hAnsi="Arial" w:cs="Arial"/>
          <w:bCs/>
          <w:sz w:val="20"/>
          <w:szCs w:val="20"/>
          <w:lang w:val="ca-ES"/>
        </w:rPr>
        <w:t>Prohibits els sistemes de frenat i de neteja de les rodes. Prohibits els imants suplementaris.</w:t>
      </w:r>
    </w:p>
    <w:p w14:paraId="70F4AA2D" w14:textId="77777777" w:rsidR="00E024A4" w:rsidRPr="009C4255" w:rsidRDefault="00E024A4" w:rsidP="00697D6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</w:p>
    <w:p w14:paraId="75316B58" w14:textId="369C8AAA" w:rsidR="00BA137A" w:rsidRPr="003C137D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5</w:t>
      </w:r>
      <w:r w:rsidR="00A91E84" w:rsidRPr="003C137D">
        <w:rPr>
          <w:rFonts w:ascii="Arial" w:hAnsi="Arial" w:cs="Arial"/>
          <w:b/>
          <w:sz w:val="20"/>
          <w:szCs w:val="20"/>
          <w:lang w:val="ca-ES"/>
        </w:rPr>
        <w:t>-E</w:t>
      </w:r>
      <w:r w:rsidR="003C137D" w:rsidRPr="003C137D">
        <w:rPr>
          <w:rFonts w:ascii="Arial" w:hAnsi="Arial" w:cs="Arial"/>
          <w:b/>
          <w:sz w:val="20"/>
          <w:szCs w:val="20"/>
          <w:lang w:val="ca-ES"/>
        </w:rPr>
        <w:t xml:space="preserve">  </w:t>
      </w:r>
      <w:r w:rsidR="00DA2CD0" w:rsidRPr="003C137D">
        <w:rPr>
          <w:rFonts w:ascii="Arial" w:hAnsi="Arial" w:cs="Arial"/>
          <w:bCs/>
          <w:sz w:val="20"/>
          <w:szCs w:val="20"/>
          <w:lang w:val="ca-ES"/>
        </w:rPr>
        <w:t xml:space="preserve">Es pot posar qualsevol </w:t>
      </w:r>
      <w:r w:rsidR="00200231" w:rsidRPr="003C137D">
        <w:rPr>
          <w:rFonts w:ascii="Arial" w:hAnsi="Arial" w:cs="Arial"/>
          <w:bCs/>
          <w:sz w:val="20"/>
          <w:szCs w:val="20"/>
          <w:lang w:val="ca-ES"/>
        </w:rPr>
        <w:t xml:space="preserve">bancada del motor comercialitzada per marques de </w:t>
      </w:r>
      <w:proofErr w:type="spellStart"/>
      <w:r w:rsidR="00200231" w:rsidRPr="003C137D">
        <w:rPr>
          <w:rFonts w:ascii="Arial" w:hAnsi="Arial" w:cs="Arial"/>
          <w:bCs/>
          <w:sz w:val="20"/>
          <w:szCs w:val="20"/>
          <w:lang w:val="ca-ES"/>
        </w:rPr>
        <w:t>Slot</w:t>
      </w:r>
      <w:proofErr w:type="spellEnd"/>
      <w:r w:rsidR="00DA2CD0" w:rsidRPr="003C137D">
        <w:rPr>
          <w:rFonts w:ascii="Arial" w:hAnsi="Arial" w:cs="Arial"/>
          <w:bCs/>
          <w:sz w:val="20"/>
          <w:szCs w:val="20"/>
          <w:lang w:val="ca-ES"/>
        </w:rPr>
        <w:t xml:space="preserve">. </w:t>
      </w:r>
      <w:r w:rsidR="00BA137A" w:rsidRPr="003C137D">
        <w:rPr>
          <w:rFonts w:ascii="Arial" w:hAnsi="Arial" w:cs="Arial"/>
          <w:sz w:val="20"/>
          <w:szCs w:val="20"/>
          <w:lang w:val="ca-ES"/>
        </w:rPr>
        <w:t>Els supor</w:t>
      </w:r>
      <w:r w:rsidR="000838FF" w:rsidRPr="003C137D">
        <w:rPr>
          <w:rFonts w:ascii="Arial" w:hAnsi="Arial" w:cs="Arial"/>
          <w:sz w:val="20"/>
          <w:szCs w:val="20"/>
          <w:lang w:val="ca-ES"/>
        </w:rPr>
        <w:t xml:space="preserve">ts </w:t>
      </w:r>
      <w:r w:rsidR="005338DC" w:rsidRPr="003C137D">
        <w:rPr>
          <w:rFonts w:ascii="Arial" w:hAnsi="Arial" w:cs="Arial"/>
          <w:sz w:val="20"/>
          <w:szCs w:val="20"/>
          <w:lang w:val="ca-ES"/>
        </w:rPr>
        <w:t>de l’eix posterior</w:t>
      </w:r>
      <w:r w:rsidR="00416934" w:rsidRPr="003C137D">
        <w:rPr>
          <w:rFonts w:ascii="Arial" w:hAnsi="Arial" w:cs="Arial"/>
          <w:sz w:val="20"/>
          <w:szCs w:val="20"/>
          <w:lang w:val="ca-ES"/>
        </w:rPr>
        <w:t xml:space="preserve"> </w:t>
      </w:r>
      <w:r w:rsidR="00BA137A" w:rsidRPr="003C137D">
        <w:rPr>
          <w:rFonts w:ascii="Arial" w:hAnsi="Arial" w:cs="Arial"/>
          <w:sz w:val="20"/>
          <w:szCs w:val="20"/>
          <w:lang w:val="ca-ES"/>
        </w:rPr>
        <w:t>han de</w:t>
      </w:r>
      <w:r w:rsidR="00BA137A" w:rsidRPr="009C4255">
        <w:rPr>
          <w:rFonts w:ascii="Arial" w:hAnsi="Arial" w:cs="Arial"/>
          <w:sz w:val="20"/>
          <w:szCs w:val="20"/>
          <w:lang w:val="ca-ES"/>
        </w:rPr>
        <w:t xml:space="preserve"> </w:t>
      </w:r>
      <w:r w:rsidR="00BA137A" w:rsidRPr="003C137D">
        <w:rPr>
          <w:rFonts w:ascii="Arial" w:hAnsi="Arial" w:cs="Arial"/>
          <w:sz w:val="20"/>
          <w:szCs w:val="20"/>
          <w:lang w:val="ca-ES"/>
        </w:rPr>
        <w:t>ser els originals dels xassís</w:t>
      </w:r>
      <w:r w:rsidR="00251D3D" w:rsidRPr="003C137D">
        <w:rPr>
          <w:rFonts w:ascii="Arial" w:hAnsi="Arial" w:cs="Arial"/>
          <w:sz w:val="20"/>
          <w:szCs w:val="20"/>
          <w:lang w:val="ca-ES"/>
        </w:rPr>
        <w:t xml:space="preserve">; o bé els </w:t>
      </w:r>
      <w:r w:rsidR="00200231" w:rsidRPr="003C137D">
        <w:rPr>
          <w:rFonts w:ascii="Arial" w:hAnsi="Arial" w:cs="Arial"/>
          <w:sz w:val="20"/>
          <w:szCs w:val="20"/>
          <w:lang w:val="ca-ES"/>
        </w:rPr>
        <w:t>de la bancada</w:t>
      </w:r>
      <w:r w:rsidR="00251D3D" w:rsidRPr="003C137D">
        <w:rPr>
          <w:rFonts w:ascii="Arial" w:hAnsi="Arial" w:cs="Arial"/>
          <w:sz w:val="20"/>
          <w:szCs w:val="20"/>
          <w:lang w:val="ca-ES"/>
        </w:rPr>
        <w:t xml:space="preserve"> del motor si formen una sola peça</w:t>
      </w:r>
      <w:r w:rsidR="00BA137A" w:rsidRPr="003C137D">
        <w:rPr>
          <w:rFonts w:ascii="Arial" w:hAnsi="Arial" w:cs="Arial"/>
          <w:sz w:val="20"/>
          <w:szCs w:val="20"/>
          <w:lang w:val="ca-ES"/>
        </w:rPr>
        <w:t xml:space="preserve">. El suport de la guia </w:t>
      </w:r>
      <w:r w:rsidR="00200231" w:rsidRPr="003C137D">
        <w:rPr>
          <w:rFonts w:ascii="Arial" w:hAnsi="Arial" w:cs="Arial"/>
          <w:sz w:val="20"/>
          <w:szCs w:val="20"/>
          <w:lang w:val="ca-ES"/>
        </w:rPr>
        <w:t>és lliure.</w:t>
      </w:r>
    </w:p>
    <w:p w14:paraId="03EFF77F" w14:textId="77777777" w:rsidR="00ED3085" w:rsidRPr="009C4255" w:rsidRDefault="00ED3085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</w:p>
    <w:p w14:paraId="37701CD8" w14:textId="26AD2BFD" w:rsidR="00EF26AD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5</w:t>
      </w:r>
      <w:r w:rsidR="00ED3085" w:rsidRPr="000E0806">
        <w:rPr>
          <w:rFonts w:ascii="Arial" w:hAnsi="Arial" w:cs="Arial"/>
          <w:b/>
          <w:bCs/>
          <w:sz w:val="20"/>
          <w:szCs w:val="20"/>
          <w:lang w:val="ca-ES"/>
        </w:rPr>
        <w:t>-</w:t>
      </w:r>
      <w:r w:rsidR="00A91E84">
        <w:rPr>
          <w:rFonts w:ascii="Arial" w:hAnsi="Arial" w:cs="Arial"/>
          <w:b/>
          <w:bCs/>
          <w:sz w:val="20"/>
          <w:szCs w:val="20"/>
          <w:lang w:val="ca-ES"/>
        </w:rPr>
        <w:t>F</w:t>
      </w:r>
      <w:r w:rsidR="00ED3085" w:rsidRPr="000E0806">
        <w:rPr>
          <w:rFonts w:ascii="Arial" w:hAnsi="Arial" w:cs="Arial"/>
          <w:bCs/>
          <w:sz w:val="20"/>
          <w:szCs w:val="20"/>
          <w:lang w:val="ca-ES"/>
        </w:rPr>
        <w:t xml:space="preserve">  Prohibides les suspensions. Els suports del coixinets han d’estar units rígidament al xassís per evitar qualsevol efecte de suspensió.</w:t>
      </w:r>
    </w:p>
    <w:p w14:paraId="18013970" w14:textId="77777777" w:rsidR="00162012" w:rsidRDefault="0016201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</w:p>
    <w:p w14:paraId="630F5146" w14:textId="2B1B0FEE" w:rsidR="00E72982" w:rsidRPr="00133D3C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6</w:t>
      </w:r>
      <w:r w:rsidR="00E72982" w:rsidRPr="00133D3C">
        <w:rPr>
          <w:rFonts w:ascii="Arial" w:hAnsi="Arial" w:cs="Arial"/>
          <w:b/>
          <w:bCs/>
          <w:sz w:val="20"/>
          <w:szCs w:val="20"/>
          <w:lang w:val="ca-ES"/>
        </w:rPr>
        <w:t>- Guia:</w:t>
      </w:r>
    </w:p>
    <w:p w14:paraId="5DADDD38" w14:textId="77777777" w:rsidR="00534BA0" w:rsidRPr="00133D3C" w:rsidRDefault="00534BA0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F762ECD" w14:textId="77777777" w:rsidR="003E5FDB" w:rsidRPr="00133D3C" w:rsidRDefault="004F22A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133D3C">
        <w:rPr>
          <w:rFonts w:ascii="Arial" w:hAnsi="Arial" w:cs="Arial"/>
          <w:sz w:val="20"/>
          <w:szCs w:val="20"/>
          <w:lang w:val="ca-ES"/>
        </w:rPr>
        <w:t xml:space="preserve">Única, comercialitzada per marques de </w:t>
      </w:r>
      <w:proofErr w:type="spellStart"/>
      <w:r w:rsidRPr="00133D3C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Pr="00133D3C">
        <w:rPr>
          <w:rFonts w:ascii="Arial" w:hAnsi="Arial" w:cs="Arial"/>
          <w:sz w:val="20"/>
          <w:szCs w:val="20"/>
          <w:lang w:val="ca-ES"/>
        </w:rPr>
        <w:t xml:space="preserve">; pot ser activa amb molla. </w:t>
      </w:r>
      <w:r w:rsidR="003C2799" w:rsidRPr="00133D3C">
        <w:rPr>
          <w:rFonts w:ascii="Arial" w:hAnsi="Arial" w:cs="Arial"/>
          <w:sz w:val="20"/>
          <w:szCs w:val="20"/>
          <w:lang w:val="ca-ES"/>
        </w:rPr>
        <w:t>Es pot rebaixar la pala de la guia en profunditat, llargada o gruix</w:t>
      </w:r>
      <w:r w:rsidR="00FA286B" w:rsidRPr="00133D3C">
        <w:rPr>
          <w:rFonts w:ascii="Arial" w:hAnsi="Arial" w:cs="Arial"/>
          <w:sz w:val="20"/>
          <w:szCs w:val="20"/>
          <w:lang w:val="ca-ES"/>
        </w:rPr>
        <w:t>.</w:t>
      </w:r>
      <w:r w:rsidR="003C2799" w:rsidRPr="00133D3C">
        <w:rPr>
          <w:rFonts w:ascii="Arial" w:hAnsi="Arial" w:cs="Arial"/>
          <w:sz w:val="20"/>
          <w:szCs w:val="20"/>
          <w:lang w:val="ca-ES"/>
        </w:rPr>
        <w:t xml:space="preserve"> </w:t>
      </w:r>
      <w:r w:rsidR="003E5FDB" w:rsidRPr="00133D3C">
        <w:rPr>
          <w:rFonts w:ascii="Arial" w:hAnsi="Arial" w:cs="Arial"/>
          <w:sz w:val="20"/>
          <w:szCs w:val="20"/>
          <w:lang w:val="ca-ES"/>
        </w:rPr>
        <w:t xml:space="preserve">La guia no podrà sobresortir per la part frontal de la carrosseria. </w:t>
      </w:r>
      <w:r w:rsidRPr="00133D3C">
        <w:rPr>
          <w:rFonts w:ascii="Arial" w:hAnsi="Arial" w:cs="Arial"/>
          <w:sz w:val="20"/>
          <w:szCs w:val="20"/>
          <w:lang w:val="ca-ES"/>
        </w:rPr>
        <w:t xml:space="preserve">Les </w:t>
      </w:r>
      <w:proofErr w:type="spellStart"/>
      <w:r w:rsidRPr="00133D3C">
        <w:rPr>
          <w:rFonts w:ascii="Arial" w:hAnsi="Arial" w:cs="Arial"/>
          <w:sz w:val="20"/>
          <w:szCs w:val="20"/>
          <w:lang w:val="ca-ES"/>
        </w:rPr>
        <w:t>trenetes</w:t>
      </w:r>
      <w:proofErr w:type="spellEnd"/>
      <w:r w:rsidRPr="00133D3C">
        <w:rPr>
          <w:rFonts w:ascii="Arial" w:hAnsi="Arial" w:cs="Arial"/>
          <w:sz w:val="20"/>
          <w:szCs w:val="20"/>
          <w:lang w:val="ca-ES"/>
        </w:rPr>
        <w:t xml:space="preserve"> i els cables són lliures. Els cables es poden soldar a les </w:t>
      </w:r>
      <w:proofErr w:type="spellStart"/>
      <w:r w:rsidRPr="00133D3C">
        <w:rPr>
          <w:rFonts w:ascii="Arial" w:hAnsi="Arial" w:cs="Arial"/>
          <w:sz w:val="20"/>
          <w:szCs w:val="20"/>
          <w:lang w:val="ca-ES"/>
        </w:rPr>
        <w:t>trenetes</w:t>
      </w:r>
      <w:proofErr w:type="spellEnd"/>
      <w:r w:rsidRPr="00133D3C">
        <w:rPr>
          <w:rFonts w:ascii="Arial" w:hAnsi="Arial" w:cs="Arial"/>
          <w:sz w:val="20"/>
          <w:szCs w:val="20"/>
          <w:lang w:val="ca-ES"/>
        </w:rPr>
        <w:t xml:space="preserve"> i motor; no es podran veure mirant el cotxe de cara en posició de repòs sobre la pista.</w:t>
      </w:r>
    </w:p>
    <w:p w14:paraId="673D55A3" w14:textId="23EE6AEE" w:rsidR="00534BA0" w:rsidRPr="009C4255" w:rsidRDefault="003E5FDB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 xml:space="preserve"> </w:t>
      </w:r>
    </w:p>
    <w:p w14:paraId="370B4C9F" w14:textId="2FFE950A" w:rsidR="00D244F4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7</w:t>
      </w:r>
      <w:r w:rsidR="00D244F4" w:rsidRPr="009C4255">
        <w:rPr>
          <w:rFonts w:ascii="Arial" w:hAnsi="Arial" w:cs="Arial"/>
          <w:b/>
          <w:bCs/>
          <w:sz w:val="20"/>
          <w:szCs w:val="20"/>
          <w:lang w:val="ca-ES"/>
        </w:rPr>
        <w:t xml:space="preserve">- Transmissió: </w:t>
      </w:r>
    </w:p>
    <w:p w14:paraId="478733A6" w14:textId="77777777" w:rsidR="00D244F4" w:rsidRPr="009C4255" w:rsidRDefault="00D244F4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775591AF" w14:textId="77777777" w:rsidR="00971AB6" w:rsidRDefault="00A5640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EF26AD">
        <w:rPr>
          <w:rFonts w:ascii="Arial" w:hAnsi="Arial" w:cs="Arial"/>
          <w:sz w:val="20"/>
          <w:szCs w:val="20"/>
          <w:lang w:val="ca-ES"/>
        </w:rPr>
        <w:t>Únicament</w:t>
      </w:r>
      <w:r w:rsidR="00D244F4" w:rsidRPr="00EF26AD">
        <w:rPr>
          <w:rFonts w:ascii="Arial" w:hAnsi="Arial" w:cs="Arial"/>
          <w:sz w:val="20"/>
          <w:szCs w:val="20"/>
          <w:lang w:val="ca-ES"/>
        </w:rPr>
        <w:t xml:space="preserve"> a </w:t>
      </w:r>
      <w:r w:rsidR="00D6483D" w:rsidRPr="00EF26AD">
        <w:rPr>
          <w:rFonts w:ascii="Arial" w:hAnsi="Arial" w:cs="Arial"/>
          <w:sz w:val="20"/>
          <w:szCs w:val="20"/>
          <w:lang w:val="ca-ES"/>
        </w:rPr>
        <w:t>les rodes</w:t>
      </w:r>
      <w:r w:rsidR="00D244F4" w:rsidRPr="00EF26AD">
        <w:rPr>
          <w:rFonts w:ascii="Arial" w:hAnsi="Arial" w:cs="Arial"/>
          <w:sz w:val="20"/>
          <w:szCs w:val="20"/>
          <w:lang w:val="ca-ES"/>
        </w:rPr>
        <w:t xml:space="preserve"> posterior</w:t>
      </w:r>
      <w:r w:rsidR="00D6483D" w:rsidRPr="00EF26AD">
        <w:rPr>
          <w:rFonts w:ascii="Arial" w:hAnsi="Arial" w:cs="Arial"/>
          <w:sz w:val="20"/>
          <w:szCs w:val="20"/>
          <w:lang w:val="ca-ES"/>
        </w:rPr>
        <w:t>s</w:t>
      </w:r>
      <w:r w:rsidR="00971AB6">
        <w:rPr>
          <w:rFonts w:ascii="Arial" w:hAnsi="Arial" w:cs="Arial"/>
          <w:sz w:val="20"/>
          <w:szCs w:val="20"/>
          <w:lang w:val="ca-ES"/>
        </w:rPr>
        <w:t xml:space="preserve"> amb sistema pinyó/corona.</w:t>
      </w:r>
    </w:p>
    <w:p w14:paraId="15B2D6D4" w14:textId="4F878556" w:rsidR="000F15EC" w:rsidRPr="00EF26AD" w:rsidRDefault="00971AB6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El</w:t>
      </w:r>
      <w:r w:rsidR="00603EF8">
        <w:rPr>
          <w:rFonts w:ascii="Arial" w:hAnsi="Arial" w:cs="Arial"/>
          <w:sz w:val="20"/>
          <w:szCs w:val="20"/>
          <w:lang w:val="ca-ES"/>
        </w:rPr>
        <w:t xml:space="preserve"> pinyó </w:t>
      </w:r>
      <w:r w:rsidR="00D244F4" w:rsidRPr="00EF26AD">
        <w:rPr>
          <w:rFonts w:ascii="Arial" w:hAnsi="Arial" w:cs="Arial"/>
          <w:sz w:val="20"/>
          <w:szCs w:val="20"/>
          <w:lang w:val="ca-ES"/>
        </w:rPr>
        <w:t>ha</w:t>
      </w:r>
      <w:r>
        <w:rPr>
          <w:rFonts w:ascii="Arial" w:hAnsi="Arial" w:cs="Arial"/>
          <w:sz w:val="20"/>
          <w:szCs w:val="20"/>
          <w:lang w:val="ca-ES"/>
        </w:rPr>
        <w:t xml:space="preserve"> d’e</w:t>
      </w:r>
      <w:r w:rsidR="00E669F5">
        <w:rPr>
          <w:rFonts w:ascii="Arial" w:hAnsi="Arial" w:cs="Arial"/>
          <w:sz w:val="20"/>
          <w:szCs w:val="20"/>
          <w:lang w:val="ca-ES"/>
        </w:rPr>
        <w:t xml:space="preserve">star muntat a l’eix del motor i </w:t>
      </w:r>
      <w:r>
        <w:rPr>
          <w:rFonts w:ascii="Arial" w:hAnsi="Arial" w:cs="Arial"/>
          <w:sz w:val="20"/>
          <w:szCs w:val="20"/>
          <w:lang w:val="ca-ES"/>
        </w:rPr>
        <w:t>girar solidàriament. Ha d’incidir d</w:t>
      </w:r>
      <w:r w:rsidR="00D244F4" w:rsidRPr="00EF26AD">
        <w:rPr>
          <w:rFonts w:ascii="Arial" w:hAnsi="Arial" w:cs="Arial"/>
          <w:sz w:val="20"/>
          <w:szCs w:val="20"/>
          <w:lang w:val="ca-ES"/>
        </w:rPr>
        <w:t xml:space="preserve">irectament sobre la corona muntada a l’eix posterior. </w:t>
      </w:r>
      <w:r>
        <w:rPr>
          <w:rFonts w:ascii="Arial" w:hAnsi="Arial" w:cs="Arial"/>
          <w:sz w:val="20"/>
          <w:szCs w:val="20"/>
          <w:lang w:val="ca-ES"/>
        </w:rPr>
        <w:t xml:space="preserve">La corona ha de girar solidàriament amb </w:t>
      </w:r>
      <w:r w:rsidR="00E669F5">
        <w:rPr>
          <w:rFonts w:ascii="Arial" w:hAnsi="Arial" w:cs="Arial"/>
          <w:sz w:val="20"/>
          <w:szCs w:val="20"/>
          <w:lang w:val="ca-ES"/>
        </w:rPr>
        <w:t>l’eix</w:t>
      </w:r>
      <w:r>
        <w:rPr>
          <w:rFonts w:ascii="Arial" w:hAnsi="Arial" w:cs="Arial"/>
          <w:sz w:val="20"/>
          <w:szCs w:val="20"/>
          <w:lang w:val="ca-ES"/>
        </w:rPr>
        <w:t>.</w:t>
      </w:r>
    </w:p>
    <w:p w14:paraId="08E83033" w14:textId="71488C05" w:rsidR="00945CF3" w:rsidRPr="00EF26AD" w:rsidRDefault="00E669F5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Les rodes </w:t>
      </w:r>
      <w:r w:rsidR="00945CF3" w:rsidRPr="00EF26AD">
        <w:rPr>
          <w:rFonts w:ascii="Arial" w:hAnsi="Arial" w:cs="Arial"/>
          <w:sz w:val="20"/>
          <w:szCs w:val="20"/>
          <w:lang w:val="ca-ES"/>
        </w:rPr>
        <w:t>han d’estar unides a l’eix respectiu</w:t>
      </w:r>
      <w:r w:rsidR="00CC14C1">
        <w:rPr>
          <w:rFonts w:ascii="Arial" w:hAnsi="Arial" w:cs="Arial"/>
          <w:sz w:val="20"/>
          <w:szCs w:val="20"/>
          <w:lang w:val="ca-ES"/>
        </w:rPr>
        <w:t xml:space="preserve"> </w:t>
      </w:r>
      <w:r w:rsidR="00A56402" w:rsidRPr="00EF26AD">
        <w:rPr>
          <w:rFonts w:ascii="Arial" w:hAnsi="Arial" w:cs="Arial"/>
          <w:sz w:val="20"/>
          <w:szCs w:val="20"/>
          <w:lang w:val="ca-ES"/>
        </w:rPr>
        <w:t xml:space="preserve">i girar </w:t>
      </w:r>
      <w:r w:rsidR="00D244F4" w:rsidRPr="00EF26AD">
        <w:rPr>
          <w:rFonts w:ascii="Arial" w:hAnsi="Arial" w:cs="Arial"/>
          <w:sz w:val="20"/>
          <w:szCs w:val="20"/>
          <w:lang w:val="ca-ES"/>
        </w:rPr>
        <w:t>solidàriament</w:t>
      </w:r>
      <w:r w:rsidR="00992D82" w:rsidRPr="00EF26AD">
        <w:rPr>
          <w:rFonts w:ascii="Arial" w:hAnsi="Arial" w:cs="Arial"/>
          <w:sz w:val="20"/>
          <w:szCs w:val="20"/>
          <w:lang w:val="ca-ES"/>
        </w:rPr>
        <w:t xml:space="preserve">. </w:t>
      </w:r>
    </w:p>
    <w:p w14:paraId="33499CFD" w14:textId="19AFDCAE" w:rsidR="00065FF2" w:rsidRDefault="00971AB6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Els pinyons i </w:t>
      </w:r>
      <w:r w:rsidR="00992D82" w:rsidRPr="00EF26AD">
        <w:rPr>
          <w:rFonts w:ascii="Arial" w:hAnsi="Arial" w:cs="Arial"/>
          <w:sz w:val="20"/>
          <w:szCs w:val="20"/>
          <w:lang w:val="ca-ES"/>
        </w:rPr>
        <w:t>corones</w:t>
      </w:r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992D82" w:rsidRPr="00EF26AD">
        <w:rPr>
          <w:rFonts w:ascii="Arial" w:hAnsi="Arial" w:cs="Arial"/>
          <w:sz w:val="20"/>
          <w:szCs w:val="20"/>
          <w:lang w:val="ca-ES"/>
        </w:rPr>
        <w:t xml:space="preserve">són lliures entre </w:t>
      </w:r>
      <w:r w:rsidR="00F951B0" w:rsidRPr="00EF26AD">
        <w:rPr>
          <w:rFonts w:ascii="Arial" w:hAnsi="Arial" w:cs="Arial"/>
          <w:sz w:val="20"/>
          <w:szCs w:val="20"/>
          <w:lang w:val="ca-ES"/>
        </w:rPr>
        <w:t>els</w:t>
      </w:r>
      <w:r w:rsidR="00992D82" w:rsidRPr="00EF26AD">
        <w:rPr>
          <w:rFonts w:ascii="Arial" w:hAnsi="Arial" w:cs="Arial"/>
          <w:sz w:val="20"/>
          <w:szCs w:val="20"/>
          <w:lang w:val="ca-ES"/>
        </w:rPr>
        <w:t xml:space="preserve"> comercial</w:t>
      </w:r>
      <w:r w:rsidR="00F951B0" w:rsidRPr="00EF26AD">
        <w:rPr>
          <w:rFonts w:ascii="Arial" w:hAnsi="Arial" w:cs="Arial"/>
          <w:sz w:val="20"/>
          <w:szCs w:val="20"/>
          <w:lang w:val="ca-ES"/>
        </w:rPr>
        <w:t>itzats</w:t>
      </w:r>
      <w:r w:rsidR="00CC14C1">
        <w:rPr>
          <w:rFonts w:ascii="Arial" w:hAnsi="Arial" w:cs="Arial"/>
          <w:sz w:val="20"/>
          <w:szCs w:val="20"/>
          <w:lang w:val="ca-ES"/>
        </w:rPr>
        <w:t xml:space="preserve"> </w:t>
      </w:r>
      <w:r w:rsidR="00E669F5">
        <w:rPr>
          <w:rFonts w:ascii="Arial" w:hAnsi="Arial" w:cs="Arial"/>
          <w:sz w:val="20"/>
          <w:szCs w:val="20"/>
          <w:lang w:val="ca-ES"/>
        </w:rPr>
        <w:t xml:space="preserve">per marques de </w:t>
      </w:r>
      <w:proofErr w:type="spellStart"/>
      <w:r w:rsidR="00E669F5">
        <w:rPr>
          <w:rFonts w:ascii="Arial" w:hAnsi="Arial" w:cs="Arial"/>
          <w:sz w:val="20"/>
          <w:szCs w:val="20"/>
          <w:lang w:val="ca-ES"/>
        </w:rPr>
        <w:t>S</w:t>
      </w:r>
      <w:r w:rsidR="00056790" w:rsidRPr="00EF26AD">
        <w:rPr>
          <w:rFonts w:ascii="Arial" w:hAnsi="Arial" w:cs="Arial"/>
          <w:sz w:val="20"/>
          <w:szCs w:val="20"/>
          <w:lang w:val="ca-ES"/>
        </w:rPr>
        <w:t>lot</w:t>
      </w:r>
      <w:proofErr w:type="spellEnd"/>
      <w:r w:rsidR="00992D82" w:rsidRPr="00EF26AD">
        <w:rPr>
          <w:rFonts w:ascii="Arial" w:hAnsi="Arial" w:cs="Arial"/>
          <w:sz w:val="20"/>
          <w:szCs w:val="20"/>
          <w:lang w:val="ca-ES"/>
        </w:rPr>
        <w:t>.</w:t>
      </w:r>
      <w:r w:rsidR="00E669F5">
        <w:rPr>
          <w:rFonts w:ascii="Arial" w:hAnsi="Arial" w:cs="Arial"/>
          <w:sz w:val="20"/>
          <w:szCs w:val="20"/>
          <w:lang w:val="ca-ES"/>
        </w:rPr>
        <w:t xml:space="preserve"> Relació de transmissió lliure.</w:t>
      </w:r>
    </w:p>
    <w:p w14:paraId="641BDE0D" w14:textId="77777777" w:rsidR="002E5058" w:rsidRPr="008B5388" w:rsidRDefault="002E5058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A186B08" w14:textId="5A059874" w:rsidR="00A56402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8</w:t>
      </w:r>
      <w:r w:rsidR="00A56402" w:rsidRPr="009C4255">
        <w:rPr>
          <w:rFonts w:ascii="Arial" w:hAnsi="Arial" w:cs="Arial"/>
          <w:b/>
          <w:bCs/>
          <w:sz w:val="20"/>
          <w:szCs w:val="20"/>
          <w:lang w:val="ca-ES"/>
        </w:rPr>
        <w:t>- Rodes</w:t>
      </w:r>
      <w:r w:rsidR="00C83621" w:rsidRPr="009C4255">
        <w:rPr>
          <w:rFonts w:ascii="Arial" w:hAnsi="Arial" w:cs="Arial"/>
          <w:b/>
          <w:bCs/>
          <w:sz w:val="20"/>
          <w:szCs w:val="20"/>
          <w:lang w:val="ca-ES"/>
        </w:rPr>
        <w:t>:</w:t>
      </w:r>
    </w:p>
    <w:p w14:paraId="05CED293" w14:textId="77777777" w:rsidR="00A56402" w:rsidRPr="009C4255" w:rsidRDefault="00A56402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A70FB83" w14:textId="2ABA0847" w:rsidR="0094741B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8</w:t>
      </w:r>
      <w:r w:rsidR="0094741B" w:rsidRPr="009C4255">
        <w:rPr>
          <w:rFonts w:ascii="Arial" w:hAnsi="Arial" w:cs="Arial"/>
          <w:b/>
          <w:bCs/>
          <w:sz w:val="20"/>
          <w:szCs w:val="20"/>
          <w:lang w:val="ca-ES"/>
        </w:rPr>
        <w:t xml:space="preserve">-A  </w:t>
      </w:r>
      <w:r w:rsidR="00A56402" w:rsidRPr="009C4255">
        <w:rPr>
          <w:rFonts w:ascii="Arial" w:hAnsi="Arial" w:cs="Arial"/>
          <w:sz w:val="20"/>
          <w:szCs w:val="20"/>
          <w:lang w:val="ca-ES"/>
        </w:rPr>
        <w:t xml:space="preserve">Les quatre han girar lliurement i tocar a la pista en un tram </w:t>
      </w:r>
      <w:r w:rsidR="00C86F1E" w:rsidRPr="009C4255">
        <w:rPr>
          <w:rFonts w:ascii="Arial" w:hAnsi="Arial" w:cs="Arial"/>
          <w:sz w:val="20"/>
          <w:szCs w:val="20"/>
          <w:lang w:val="ca-ES"/>
        </w:rPr>
        <w:t>pla</w:t>
      </w:r>
      <w:r w:rsidR="00A56402" w:rsidRPr="009C4255">
        <w:rPr>
          <w:rFonts w:ascii="Arial" w:hAnsi="Arial" w:cs="Arial"/>
          <w:sz w:val="20"/>
          <w:szCs w:val="20"/>
          <w:lang w:val="ca-ES"/>
        </w:rPr>
        <w:t xml:space="preserve"> i amb el cotxe en posició de repòs. Les rodes dels 2 costats han de ser iguals. </w:t>
      </w:r>
      <w:r w:rsidR="0094741B" w:rsidRPr="009C4255">
        <w:rPr>
          <w:rFonts w:ascii="Arial" w:hAnsi="Arial" w:cs="Arial"/>
          <w:sz w:val="20"/>
          <w:szCs w:val="20"/>
          <w:u w:val="single"/>
          <w:lang w:val="ca-ES"/>
        </w:rPr>
        <w:t xml:space="preserve">Han d’estar situades </w:t>
      </w:r>
      <w:r w:rsidR="00056790" w:rsidRPr="009C4255">
        <w:rPr>
          <w:rFonts w:ascii="Arial" w:hAnsi="Arial" w:cs="Arial"/>
          <w:sz w:val="20"/>
          <w:szCs w:val="20"/>
          <w:u w:val="single"/>
          <w:lang w:val="ca-ES"/>
        </w:rPr>
        <w:t xml:space="preserve">centrades en el </w:t>
      </w:r>
      <w:r w:rsidR="0094741B" w:rsidRPr="009C4255">
        <w:rPr>
          <w:rFonts w:ascii="Arial" w:hAnsi="Arial" w:cs="Arial"/>
          <w:sz w:val="20"/>
          <w:szCs w:val="20"/>
          <w:u w:val="single"/>
          <w:lang w:val="ca-ES"/>
        </w:rPr>
        <w:t xml:space="preserve"> pas de roda de la carrosseria en el mateix lloc del model reproduït</w:t>
      </w:r>
      <w:r w:rsidR="0094741B" w:rsidRPr="009C4255">
        <w:rPr>
          <w:rFonts w:ascii="Arial" w:hAnsi="Arial" w:cs="Arial"/>
          <w:sz w:val="20"/>
          <w:szCs w:val="20"/>
          <w:lang w:val="ca-ES"/>
        </w:rPr>
        <w:t>.</w:t>
      </w:r>
    </w:p>
    <w:p w14:paraId="2B61F2A7" w14:textId="77777777" w:rsidR="00EF26AD" w:rsidRDefault="00EF26AD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67A6A843" w14:textId="5BE6CEAF" w:rsidR="00EF26AD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8-</w:t>
      </w:r>
      <w:r w:rsidR="00472F0F">
        <w:rPr>
          <w:rFonts w:ascii="Arial" w:hAnsi="Arial" w:cs="Arial"/>
          <w:b/>
          <w:sz w:val="20"/>
          <w:szCs w:val="20"/>
          <w:lang w:val="ca-ES"/>
        </w:rPr>
        <w:t>B</w:t>
      </w:r>
      <w:r w:rsidR="00CC14C1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4C1894" w:rsidRPr="007168F3">
        <w:rPr>
          <w:rFonts w:ascii="Arial" w:hAnsi="Arial" w:cs="Arial"/>
          <w:sz w:val="20"/>
          <w:szCs w:val="20"/>
          <w:u w:val="single"/>
          <w:lang w:val="ca-ES"/>
        </w:rPr>
        <w:t>L</w:t>
      </w:r>
      <w:r w:rsidR="00EF26AD" w:rsidRPr="007168F3">
        <w:rPr>
          <w:rFonts w:ascii="Arial" w:hAnsi="Arial" w:cs="Arial"/>
          <w:sz w:val="20"/>
          <w:szCs w:val="20"/>
          <w:u w:val="single"/>
          <w:lang w:val="ca-ES"/>
        </w:rPr>
        <w:t xml:space="preserve">es rodes amb neumàtics inclosos no podran sobresortir de la carrosseria. L’amplada </w:t>
      </w:r>
      <w:r w:rsidR="00161C7E" w:rsidRPr="007168F3">
        <w:rPr>
          <w:rFonts w:ascii="Arial" w:hAnsi="Arial" w:cs="Arial"/>
          <w:sz w:val="20"/>
          <w:szCs w:val="20"/>
          <w:u w:val="single"/>
          <w:lang w:val="ca-ES"/>
        </w:rPr>
        <w:t xml:space="preserve">total </w:t>
      </w:r>
      <w:r w:rsidR="00EF26AD" w:rsidRPr="007168F3">
        <w:rPr>
          <w:rFonts w:ascii="Arial" w:hAnsi="Arial" w:cs="Arial"/>
          <w:sz w:val="20"/>
          <w:szCs w:val="20"/>
          <w:u w:val="single"/>
          <w:lang w:val="ca-ES"/>
        </w:rPr>
        <w:t>del</w:t>
      </w:r>
      <w:r w:rsidR="004C1894" w:rsidRPr="007168F3">
        <w:rPr>
          <w:rFonts w:ascii="Arial" w:hAnsi="Arial" w:cs="Arial"/>
          <w:sz w:val="20"/>
          <w:szCs w:val="20"/>
          <w:u w:val="single"/>
          <w:lang w:val="ca-ES"/>
        </w:rPr>
        <w:t>s</w:t>
      </w:r>
      <w:r w:rsidR="00EF26AD" w:rsidRPr="007168F3">
        <w:rPr>
          <w:rFonts w:ascii="Arial" w:hAnsi="Arial" w:cs="Arial"/>
          <w:sz w:val="20"/>
          <w:szCs w:val="20"/>
          <w:u w:val="single"/>
          <w:lang w:val="ca-ES"/>
        </w:rPr>
        <w:t xml:space="preserve"> eixos amb neumàtics inclosos no podrà </w:t>
      </w:r>
      <w:r w:rsidR="00161C7E" w:rsidRPr="007168F3">
        <w:rPr>
          <w:rFonts w:ascii="Arial" w:hAnsi="Arial" w:cs="Arial"/>
          <w:sz w:val="20"/>
          <w:szCs w:val="20"/>
          <w:u w:val="single"/>
          <w:lang w:val="ca-ES"/>
        </w:rPr>
        <w:t xml:space="preserve">ser </w:t>
      </w:r>
      <w:r w:rsidR="0062532E" w:rsidRPr="007168F3">
        <w:rPr>
          <w:rFonts w:ascii="Arial" w:hAnsi="Arial" w:cs="Arial"/>
          <w:sz w:val="20"/>
          <w:szCs w:val="20"/>
          <w:u w:val="single"/>
          <w:lang w:val="ca-ES"/>
        </w:rPr>
        <w:t>més</w:t>
      </w:r>
      <w:r w:rsidR="004C1894" w:rsidRPr="007168F3">
        <w:rPr>
          <w:rFonts w:ascii="Arial" w:hAnsi="Arial" w:cs="Arial"/>
          <w:sz w:val="20"/>
          <w:szCs w:val="20"/>
          <w:u w:val="single"/>
          <w:lang w:val="ca-ES"/>
        </w:rPr>
        <w:t xml:space="preserve"> de 3 mm</w:t>
      </w:r>
      <w:r w:rsidR="00EF26AD" w:rsidRPr="007168F3">
        <w:rPr>
          <w:rFonts w:ascii="Arial" w:hAnsi="Arial" w:cs="Arial"/>
          <w:sz w:val="20"/>
          <w:szCs w:val="20"/>
          <w:u w:val="single"/>
          <w:lang w:val="ca-ES"/>
        </w:rPr>
        <w:t xml:space="preserve"> inferior a la de la carrosseria a l’alçada del centre de l’eix respectiu</w:t>
      </w:r>
      <w:r w:rsidR="004C1894" w:rsidRPr="007168F3">
        <w:rPr>
          <w:rFonts w:ascii="Arial" w:hAnsi="Arial" w:cs="Arial"/>
          <w:sz w:val="20"/>
          <w:szCs w:val="20"/>
          <w:u w:val="single"/>
          <w:lang w:val="ca-ES"/>
        </w:rPr>
        <w:t>.</w:t>
      </w:r>
    </w:p>
    <w:p w14:paraId="4093EF55" w14:textId="77777777" w:rsidR="00472F0F" w:rsidRDefault="00472F0F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u w:val="single"/>
          <w:lang w:val="ca-ES"/>
        </w:rPr>
      </w:pPr>
    </w:p>
    <w:p w14:paraId="7D1AC076" w14:textId="4DAAA9B0" w:rsidR="00472F0F" w:rsidRPr="00DC7320" w:rsidRDefault="00472F0F" w:rsidP="00472F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b/>
          <w:sz w:val="20"/>
          <w:szCs w:val="20"/>
          <w:lang w:val="ca-ES"/>
        </w:rPr>
        <w:t xml:space="preserve">8-C  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Mides de les llantes: </w:t>
      </w:r>
    </w:p>
    <w:p w14:paraId="06565AB1" w14:textId="506D0048" w:rsidR="00472F0F" w:rsidRPr="00DC7320" w:rsidRDefault="001107DE" w:rsidP="00472F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Cotx</w:t>
      </w:r>
      <w:r w:rsidR="002C7036">
        <w:rPr>
          <w:rFonts w:ascii="Arial" w:hAnsi="Arial" w:cs="Arial"/>
          <w:sz w:val="20"/>
          <w:szCs w:val="20"/>
          <w:lang w:val="ca-ES"/>
        </w:rPr>
        <w:t>es de roda petita. Diàmetre 11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 a 14,5</w:t>
      </w:r>
      <w:r w:rsidR="00472F0F" w:rsidRPr="00DC7320">
        <w:rPr>
          <w:rFonts w:ascii="Arial" w:hAnsi="Arial" w:cs="Arial"/>
          <w:sz w:val="20"/>
          <w:szCs w:val="20"/>
          <w:lang w:val="ca-ES"/>
        </w:rPr>
        <w:t xml:space="preserve"> mm. Amplada 5 a 8,5 mm.</w:t>
      </w:r>
    </w:p>
    <w:p w14:paraId="39E1FA77" w14:textId="653B7F43" w:rsidR="00472F0F" w:rsidRPr="00DC7320" w:rsidRDefault="001107DE" w:rsidP="00472F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Altres cotxes.</w:t>
      </w:r>
      <w:r w:rsidR="00472F0F" w:rsidRPr="00DC7320">
        <w:rPr>
          <w:rFonts w:ascii="Arial" w:hAnsi="Arial" w:cs="Arial"/>
          <w:sz w:val="20"/>
          <w:szCs w:val="20"/>
          <w:lang w:val="ca-ES"/>
        </w:rPr>
        <w:t xml:space="preserve"> Diàmetre 15,8 mm a 16,9 mm. Amplada 8 a 10 mm.</w:t>
      </w:r>
    </w:p>
    <w:p w14:paraId="7F9209FF" w14:textId="77777777" w:rsidR="00534BA0" w:rsidRPr="009C4255" w:rsidRDefault="00534BA0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0967EEA" w14:textId="794927F0" w:rsidR="000A65B8" w:rsidRPr="00F8360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8</w:t>
      </w:r>
      <w:r w:rsidR="004C1894">
        <w:rPr>
          <w:rFonts w:ascii="Arial" w:hAnsi="Arial" w:cs="Arial"/>
          <w:b/>
          <w:bCs/>
          <w:sz w:val="20"/>
          <w:szCs w:val="20"/>
          <w:lang w:val="ca-ES"/>
        </w:rPr>
        <w:t>-D</w:t>
      </w:r>
      <w:r w:rsidR="00CC14C1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A56402" w:rsidRPr="00F83605">
        <w:rPr>
          <w:rFonts w:ascii="Arial" w:hAnsi="Arial" w:cs="Arial"/>
          <w:sz w:val="20"/>
          <w:szCs w:val="20"/>
          <w:lang w:val="ca-ES"/>
        </w:rPr>
        <w:t xml:space="preserve">Les llantes han de ser </w:t>
      </w:r>
      <w:r w:rsidR="002C7652" w:rsidRPr="00F83605">
        <w:rPr>
          <w:rFonts w:ascii="Arial" w:hAnsi="Arial" w:cs="Arial"/>
          <w:sz w:val="20"/>
          <w:szCs w:val="20"/>
          <w:lang w:val="ca-ES"/>
        </w:rPr>
        <w:t xml:space="preserve">comercialitzades per marques de </w:t>
      </w:r>
      <w:proofErr w:type="spellStart"/>
      <w:r w:rsidR="002C7652" w:rsidRPr="00F83605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="00A56402" w:rsidRPr="00F83605">
        <w:rPr>
          <w:rFonts w:ascii="Arial" w:hAnsi="Arial" w:cs="Arial"/>
          <w:sz w:val="20"/>
          <w:szCs w:val="20"/>
          <w:lang w:val="ca-ES"/>
        </w:rPr>
        <w:t xml:space="preserve"> i les més semblants possible a les originals del model reprodu</w:t>
      </w:r>
      <w:r w:rsidR="007A56F9" w:rsidRPr="00F83605">
        <w:rPr>
          <w:rFonts w:ascii="Arial" w:hAnsi="Arial" w:cs="Arial"/>
          <w:sz w:val="20"/>
          <w:szCs w:val="20"/>
          <w:lang w:val="ca-ES"/>
        </w:rPr>
        <w:t>ït</w:t>
      </w:r>
      <w:r w:rsidR="003459F4" w:rsidRPr="00F83605">
        <w:rPr>
          <w:rFonts w:ascii="Arial" w:hAnsi="Arial" w:cs="Arial"/>
          <w:sz w:val="20"/>
          <w:szCs w:val="20"/>
          <w:lang w:val="ca-ES"/>
        </w:rPr>
        <w:t xml:space="preserve"> o de la mateixa època</w:t>
      </w:r>
      <w:r w:rsidR="007A56F9" w:rsidRPr="00F83605">
        <w:rPr>
          <w:rFonts w:ascii="Arial" w:hAnsi="Arial" w:cs="Arial"/>
          <w:sz w:val="20"/>
          <w:szCs w:val="20"/>
          <w:lang w:val="ca-ES"/>
        </w:rPr>
        <w:t xml:space="preserve">. </w:t>
      </w:r>
      <w:r w:rsidR="000A65B8" w:rsidRPr="00F83605">
        <w:rPr>
          <w:rFonts w:ascii="Arial" w:hAnsi="Arial" w:cs="Arial"/>
          <w:sz w:val="20"/>
          <w:szCs w:val="20"/>
          <w:lang w:val="ca-ES"/>
        </w:rPr>
        <w:t>Poden ser de la llista de llantes</w:t>
      </w:r>
      <w:r w:rsidR="00024BBE" w:rsidRPr="00F83605">
        <w:rPr>
          <w:rFonts w:ascii="Arial" w:hAnsi="Arial" w:cs="Arial"/>
          <w:sz w:val="20"/>
          <w:szCs w:val="20"/>
          <w:lang w:val="ca-ES"/>
        </w:rPr>
        <w:t xml:space="preserve"> d’alumini</w:t>
      </w:r>
      <w:r w:rsidR="000A65B8" w:rsidRPr="00F83605">
        <w:rPr>
          <w:rFonts w:ascii="Arial" w:hAnsi="Arial" w:cs="Arial"/>
          <w:sz w:val="20"/>
          <w:szCs w:val="20"/>
          <w:lang w:val="ca-ES"/>
        </w:rPr>
        <w:t xml:space="preserve"> homologades sense tapa-cubs  de l’annex 1, o bé unes </w:t>
      </w:r>
      <w:r w:rsidR="00024BBE" w:rsidRPr="00F83605">
        <w:rPr>
          <w:rFonts w:ascii="Arial" w:hAnsi="Arial" w:cs="Arial"/>
          <w:sz w:val="20"/>
          <w:szCs w:val="20"/>
          <w:lang w:val="ca-ES"/>
        </w:rPr>
        <w:t xml:space="preserve">de plàstic </w:t>
      </w:r>
      <w:r w:rsidR="00B1452C" w:rsidRPr="00F83605">
        <w:rPr>
          <w:rFonts w:ascii="Arial" w:hAnsi="Arial" w:cs="Arial"/>
          <w:sz w:val="20"/>
          <w:szCs w:val="20"/>
          <w:lang w:val="ca-ES"/>
        </w:rPr>
        <w:t xml:space="preserve">amb tapa-cubs integrats </w:t>
      </w:r>
      <w:r w:rsidR="000A65B8" w:rsidRPr="00F83605">
        <w:rPr>
          <w:rFonts w:ascii="Arial" w:hAnsi="Arial" w:cs="Arial"/>
          <w:sz w:val="20"/>
          <w:szCs w:val="20"/>
          <w:lang w:val="ca-ES"/>
        </w:rPr>
        <w:t>que reprodueixin les originals del cotxe o de la mateixa època, o bé unes de tipus universal amb tapa-cubs. Els tapa-cubs poden ser de la llista de l’annex-1, o bé fets artesanalment per reproduir les llantes originals del cotxe.</w:t>
      </w:r>
    </w:p>
    <w:p w14:paraId="488F937A" w14:textId="77777777" w:rsidR="000A65B8" w:rsidRPr="00F83605" w:rsidRDefault="000A65B8" w:rsidP="000A65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F83605">
        <w:rPr>
          <w:rFonts w:ascii="Arial" w:hAnsi="Arial" w:cs="Arial"/>
          <w:sz w:val="20"/>
          <w:szCs w:val="20"/>
          <w:lang w:val="ca-ES"/>
        </w:rPr>
        <w:t xml:space="preserve">La direcció de la cursa i del campionat podrà </w:t>
      </w:r>
      <w:r w:rsidR="003459F4" w:rsidRPr="00F83605">
        <w:rPr>
          <w:rFonts w:ascii="Arial" w:hAnsi="Arial" w:cs="Arial"/>
          <w:sz w:val="20"/>
          <w:szCs w:val="20"/>
          <w:lang w:val="ca-ES"/>
        </w:rPr>
        <w:t>rebutjar</w:t>
      </w:r>
      <w:r w:rsidRPr="00F83605">
        <w:rPr>
          <w:rFonts w:ascii="Arial" w:hAnsi="Arial" w:cs="Arial"/>
          <w:sz w:val="20"/>
          <w:szCs w:val="20"/>
          <w:lang w:val="ca-ES"/>
        </w:rPr>
        <w:t xml:space="preserve"> les llantes que consideri no adequades a l’esperit del campionat.</w:t>
      </w:r>
    </w:p>
    <w:p w14:paraId="47197933" w14:textId="77777777" w:rsidR="008134E2" w:rsidRPr="00F83605" w:rsidRDefault="008134E2" w:rsidP="008134E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F83605">
        <w:rPr>
          <w:rFonts w:ascii="Arial" w:hAnsi="Arial" w:cs="Arial"/>
          <w:sz w:val="20"/>
          <w:szCs w:val="20"/>
          <w:lang w:val="ca-ES"/>
        </w:rPr>
        <w:t>Les quatre han de tenir el mateix dibuix, excepte si el cotxe reproduït les porta deferents. Els cotxes que portaven llantes de radis han de mantenir aquesta forma.</w:t>
      </w:r>
    </w:p>
    <w:p w14:paraId="6525685A" w14:textId="77777777" w:rsidR="000F4864" w:rsidRPr="00F83605" w:rsidRDefault="000F4864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DA6ACE2" w14:textId="4F9309A9" w:rsidR="00895950" w:rsidRPr="00DC7320" w:rsidRDefault="00363CB1" w:rsidP="008959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b/>
          <w:bCs/>
          <w:sz w:val="20"/>
          <w:szCs w:val="20"/>
          <w:lang w:val="ca-ES"/>
        </w:rPr>
        <w:t>8</w:t>
      </w:r>
      <w:r w:rsidR="004C1894" w:rsidRPr="00DC7320">
        <w:rPr>
          <w:rFonts w:ascii="Arial" w:hAnsi="Arial" w:cs="Arial"/>
          <w:b/>
          <w:bCs/>
          <w:sz w:val="20"/>
          <w:szCs w:val="20"/>
          <w:lang w:val="ca-ES"/>
        </w:rPr>
        <w:t>-E</w:t>
      </w:r>
      <w:r w:rsidR="00A97BC3" w:rsidRPr="00DC7320">
        <w:rPr>
          <w:rFonts w:ascii="Arial" w:hAnsi="Arial" w:cs="Arial"/>
          <w:sz w:val="20"/>
          <w:szCs w:val="20"/>
          <w:lang w:val="ca-ES"/>
        </w:rPr>
        <w:t xml:space="preserve"> </w:t>
      </w:r>
      <w:r w:rsidR="00E669F5" w:rsidRPr="00DC7320">
        <w:rPr>
          <w:rFonts w:ascii="Arial" w:hAnsi="Arial" w:cs="Arial"/>
          <w:sz w:val="20"/>
          <w:szCs w:val="20"/>
          <w:lang w:val="ca-ES"/>
        </w:rPr>
        <w:t xml:space="preserve">Neumàtics </w:t>
      </w:r>
      <w:r w:rsidR="00895950" w:rsidRPr="00DC7320">
        <w:rPr>
          <w:rFonts w:ascii="Arial" w:hAnsi="Arial" w:cs="Arial"/>
          <w:sz w:val="20"/>
          <w:szCs w:val="20"/>
          <w:lang w:val="ca-ES"/>
        </w:rPr>
        <w:t xml:space="preserve">posteriors </w:t>
      </w:r>
      <w:r w:rsidR="00E669F5" w:rsidRPr="00DC7320">
        <w:rPr>
          <w:rFonts w:ascii="Arial" w:hAnsi="Arial" w:cs="Arial"/>
          <w:sz w:val="20"/>
          <w:szCs w:val="20"/>
          <w:lang w:val="ca-ES"/>
        </w:rPr>
        <w:t>obligatoris</w:t>
      </w:r>
      <w:r w:rsidR="00A97BC3" w:rsidRPr="00DC7320">
        <w:rPr>
          <w:rFonts w:ascii="Arial" w:hAnsi="Arial" w:cs="Arial"/>
          <w:sz w:val="20"/>
          <w:szCs w:val="20"/>
          <w:lang w:val="ca-ES"/>
        </w:rPr>
        <w:t xml:space="preserve"> per llantes de diàmetre</w:t>
      </w:r>
      <w:r w:rsidR="00271336" w:rsidRPr="00DC7320">
        <w:rPr>
          <w:rFonts w:ascii="Arial" w:hAnsi="Arial" w:cs="Arial"/>
          <w:sz w:val="20"/>
          <w:szCs w:val="20"/>
          <w:lang w:val="ca-ES"/>
        </w:rPr>
        <w:t xml:space="preserve"> 15,8 a 16,9 mm:</w:t>
      </w:r>
      <w:r w:rsidR="00E669F5" w:rsidRPr="00DC7320">
        <w:rPr>
          <w:rFonts w:ascii="Arial" w:hAnsi="Arial" w:cs="Arial"/>
          <w:sz w:val="20"/>
          <w:szCs w:val="20"/>
          <w:lang w:val="ca-ES"/>
        </w:rPr>
        <w:t xml:space="preserve"> Slot.it referència PT27 (</w:t>
      </w:r>
      <w:r w:rsidR="00895950" w:rsidRPr="00DC7320">
        <w:rPr>
          <w:rFonts w:ascii="Arial" w:hAnsi="Arial" w:cs="Arial"/>
          <w:sz w:val="20"/>
          <w:szCs w:val="20"/>
          <w:lang w:val="ca-ES"/>
        </w:rPr>
        <w:t xml:space="preserve">Goma </w:t>
      </w:r>
      <w:r w:rsidR="00E669F5" w:rsidRPr="00DC7320">
        <w:rPr>
          <w:rFonts w:ascii="Arial" w:hAnsi="Arial" w:cs="Arial"/>
          <w:sz w:val="20"/>
          <w:szCs w:val="20"/>
          <w:lang w:val="ca-ES"/>
        </w:rPr>
        <w:t>F22</w:t>
      </w:r>
      <w:r w:rsidR="00895950" w:rsidRPr="00DC7320">
        <w:rPr>
          <w:rFonts w:ascii="Arial" w:hAnsi="Arial" w:cs="Arial"/>
          <w:sz w:val="20"/>
          <w:szCs w:val="20"/>
          <w:lang w:val="ca-ES"/>
        </w:rPr>
        <w:t>, perfil alt mida 10 x 19,5 mm</w:t>
      </w:r>
      <w:r w:rsidR="00E669F5" w:rsidRPr="00DC7320">
        <w:rPr>
          <w:rFonts w:ascii="Arial" w:hAnsi="Arial" w:cs="Arial"/>
          <w:sz w:val="20"/>
          <w:szCs w:val="20"/>
          <w:lang w:val="ca-ES"/>
        </w:rPr>
        <w:t>)</w:t>
      </w:r>
      <w:r w:rsidR="00895950" w:rsidRPr="00DC7320">
        <w:rPr>
          <w:rFonts w:ascii="Arial" w:hAnsi="Arial" w:cs="Arial"/>
          <w:sz w:val="20"/>
          <w:szCs w:val="20"/>
          <w:lang w:val="ca-ES"/>
        </w:rPr>
        <w:t>; no es podem modificar</w:t>
      </w:r>
      <w:r w:rsidR="00E669F5" w:rsidRPr="00DC7320">
        <w:rPr>
          <w:rFonts w:ascii="Arial" w:hAnsi="Arial" w:cs="Arial"/>
          <w:sz w:val="20"/>
          <w:szCs w:val="20"/>
          <w:lang w:val="ca-ES"/>
        </w:rPr>
        <w:t>.</w:t>
      </w:r>
      <w:r w:rsidR="00895950" w:rsidRPr="00DC7320">
        <w:rPr>
          <w:rFonts w:ascii="Arial" w:hAnsi="Arial" w:cs="Arial"/>
          <w:sz w:val="20"/>
          <w:szCs w:val="20"/>
          <w:lang w:val="ca-ES"/>
        </w:rPr>
        <w:t xml:space="preserve"> </w:t>
      </w:r>
    </w:p>
    <w:p w14:paraId="29CE1219" w14:textId="167E7D8F" w:rsidR="00A97BC3" w:rsidRPr="00DC7320" w:rsidRDefault="00A97BC3" w:rsidP="008959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Neumàtics posteriors per llantes de diàmetre</w:t>
      </w:r>
      <w:r w:rsidR="0075618B" w:rsidRPr="00DC7320">
        <w:rPr>
          <w:rFonts w:ascii="Arial" w:hAnsi="Arial" w:cs="Arial"/>
          <w:sz w:val="20"/>
          <w:szCs w:val="20"/>
          <w:lang w:val="ca-ES"/>
        </w:rPr>
        <w:t xml:space="preserve"> </w:t>
      </w:r>
      <w:r w:rsidR="002C7036">
        <w:rPr>
          <w:rFonts w:ascii="Arial" w:hAnsi="Arial" w:cs="Arial"/>
          <w:sz w:val="20"/>
          <w:szCs w:val="20"/>
          <w:lang w:val="ca-ES"/>
        </w:rPr>
        <w:t>de 11</w:t>
      </w:r>
      <w:r w:rsidR="001107DE" w:rsidRPr="00DC7320">
        <w:rPr>
          <w:rFonts w:ascii="Arial" w:hAnsi="Arial" w:cs="Arial"/>
          <w:sz w:val="20"/>
          <w:szCs w:val="20"/>
          <w:lang w:val="ca-ES"/>
        </w:rPr>
        <w:t xml:space="preserve"> a 14,5</w:t>
      </w:r>
      <w:r w:rsidR="00271336" w:rsidRPr="00DC7320">
        <w:rPr>
          <w:rFonts w:ascii="Arial" w:hAnsi="Arial" w:cs="Arial"/>
          <w:sz w:val="20"/>
          <w:szCs w:val="20"/>
          <w:lang w:val="ca-ES"/>
        </w:rPr>
        <w:t xml:space="preserve"> mm: lliures de goma negre i comercialitzats a les botigues.</w:t>
      </w:r>
    </w:p>
    <w:p w14:paraId="580F1717" w14:textId="66201943" w:rsidR="00895950" w:rsidRPr="00DC7320" w:rsidRDefault="00895950" w:rsidP="008959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Neumàtics anteriors</w:t>
      </w:r>
      <w:r w:rsidR="00271336" w:rsidRPr="00DC7320">
        <w:rPr>
          <w:rFonts w:ascii="Arial" w:hAnsi="Arial" w:cs="Arial"/>
          <w:sz w:val="20"/>
          <w:szCs w:val="20"/>
          <w:lang w:val="ca-ES"/>
        </w:rPr>
        <w:t>: lliures de goma negre i comercialitzats a les botigues.</w:t>
      </w:r>
    </w:p>
    <w:p w14:paraId="559A2D2D" w14:textId="2D62628F" w:rsidR="00895950" w:rsidRPr="00DC7320" w:rsidRDefault="00895950" w:rsidP="008959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To</w:t>
      </w:r>
      <w:r w:rsidR="00603EF8" w:rsidRPr="00DC7320">
        <w:rPr>
          <w:rFonts w:ascii="Arial" w:hAnsi="Arial" w:cs="Arial"/>
          <w:sz w:val="20"/>
          <w:szCs w:val="20"/>
          <w:lang w:val="ca-ES"/>
        </w:rPr>
        <w:t>t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s el pneumàtics han de girar solidàriament amb la llanta i cobrir-ne tota l’amplada. Prohibits els pneumàtics que un cop muntats no tinguin una banda de </w:t>
      </w:r>
      <w:proofErr w:type="spellStart"/>
      <w:r w:rsidRPr="00DC7320">
        <w:rPr>
          <w:rFonts w:ascii="Arial" w:hAnsi="Arial" w:cs="Arial"/>
          <w:sz w:val="20"/>
          <w:szCs w:val="20"/>
          <w:lang w:val="ca-ES"/>
        </w:rPr>
        <w:t>rodadura</w:t>
      </w:r>
      <w:proofErr w:type="spellEnd"/>
      <w:r w:rsidRPr="00DC7320">
        <w:rPr>
          <w:rFonts w:ascii="Arial" w:hAnsi="Arial" w:cs="Arial"/>
          <w:sz w:val="20"/>
          <w:szCs w:val="20"/>
          <w:lang w:val="ca-ES"/>
        </w:rPr>
        <w:t xml:space="preserve"> plana. Prohibits els </w:t>
      </w:r>
      <w:r w:rsidR="00076D88" w:rsidRPr="00DC7320">
        <w:rPr>
          <w:rFonts w:ascii="Arial" w:hAnsi="Arial" w:cs="Arial"/>
          <w:sz w:val="20"/>
          <w:szCs w:val="20"/>
          <w:lang w:val="ca-ES"/>
        </w:rPr>
        <w:t>additius; els pneumàtics han d’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estar secs en el moment de prendre contacte amb la pista. </w:t>
      </w:r>
    </w:p>
    <w:p w14:paraId="5E45C7E2" w14:textId="77777777" w:rsidR="00AB63A4" w:rsidRPr="00DC7320" w:rsidRDefault="00AB63A4" w:rsidP="008959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612154D" w14:textId="7E4DE0DA" w:rsidR="00AB63A4" w:rsidRPr="00DC7320" w:rsidRDefault="00AB63A4" w:rsidP="0089595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Durant la cursa es podran canviar els pneumàtics i fer intervencions mecàniques en els cotxes, però només en temps útil; mai durant les parades del cronòmetre per fer els canvis de pista.</w:t>
      </w:r>
    </w:p>
    <w:p w14:paraId="5578124E" w14:textId="77777777" w:rsidR="00895950" w:rsidRDefault="00895950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  <w:lang w:val="ca-ES"/>
        </w:rPr>
      </w:pPr>
    </w:p>
    <w:p w14:paraId="5B4A6C5A" w14:textId="77777777" w:rsidR="00FE31AD" w:rsidRDefault="00FE31AD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8260E4" w14:textId="40E3B285" w:rsidR="00C83621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lastRenderedPageBreak/>
        <w:t>9</w:t>
      </w:r>
      <w:r w:rsidR="00C83621" w:rsidRPr="009C4255">
        <w:rPr>
          <w:rFonts w:ascii="Arial" w:hAnsi="Arial" w:cs="Arial"/>
          <w:b/>
          <w:bCs/>
          <w:sz w:val="20"/>
          <w:szCs w:val="20"/>
          <w:lang w:val="ca-ES"/>
        </w:rPr>
        <w:t>- Eixos i coixinets:</w:t>
      </w:r>
    </w:p>
    <w:p w14:paraId="62CBDC5A" w14:textId="77777777" w:rsidR="00C83621" w:rsidRPr="009C4255" w:rsidRDefault="00C8362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41D14289" w14:textId="77777777" w:rsidR="00C83621" w:rsidRPr="009C4255" w:rsidRDefault="00C8362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>Lliu</w:t>
      </w:r>
      <w:r w:rsidR="00622E4B" w:rsidRPr="009C4255">
        <w:rPr>
          <w:rFonts w:ascii="Arial" w:hAnsi="Arial" w:cs="Arial"/>
          <w:sz w:val="20"/>
          <w:szCs w:val="20"/>
          <w:lang w:val="ca-ES"/>
        </w:rPr>
        <w:t xml:space="preserve">res entre </w:t>
      </w:r>
      <w:r w:rsidR="00307028" w:rsidRPr="009C4255">
        <w:rPr>
          <w:rFonts w:ascii="Arial" w:hAnsi="Arial" w:cs="Arial"/>
          <w:sz w:val="20"/>
          <w:szCs w:val="20"/>
          <w:lang w:val="ca-ES"/>
        </w:rPr>
        <w:t xml:space="preserve">els comercialitzats per marques de </w:t>
      </w:r>
      <w:proofErr w:type="spellStart"/>
      <w:r w:rsidR="00307028" w:rsidRPr="009C4255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Pr="009C4255">
        <w:rPr>
          <w:rFonts w:ascii="Arial" w:hAnsi="Arial" w:cs="Arial"/>
          <w:sz w:val="20"/>
          <w:szCs w:val="20"/>
          <w:lang w:val="ca-ES"/>
        </w:rPr>
        <w:t>. Prohibits els rodaments.</w:t>
      </w:r>
      <w:r w:rsidR="00B65E07" w:rsidRPr="009C4255">
        <w:rPr>
          <w:rFonts w:ascii="Arial" w:hAnsi="Arial" w:cs="Arial"/>
          <w:sz w:val="20"/>
          <w:szCs w:val="20"/>
          <w:lang w:val="ca-ES"/>
        </w:rPr>
        <w:t xml:space="preserve"> Els coixinets es podran fixar al xassís amb cola.</w:t>
      </w:r>
      <w:r w:rsidR="005854D5" w:rsidRPr="009C4255">
        <w:rPr>
          <w:rFonts w:ascii="Arial" w:hAnsi="Arial" w:cs="Arial"/>
          <w:sz w:val="20"/>
          <w:szCs w:val="20"/>
          <w:lang w:val="ca-ES"/>
        </w:rPr>
        <w:t xml:space="preserve"> Els eixos han de ser d’</w:t>
      </w:r>
      <w:r w:rsidR="009222BC" w:rsidRPr="009C4255">
        <w:rPr>
          <w:rFonts w:ascii="Arial" w:hAnsi="Arial" w:cs="Arial"/>
          <w:sz w:val="20"/>
          <w:szCs w:val="20"/>
          <w:lang w:val="ca-ES"/>
        </w:rPr>
        <w:t>acer.</w:t>
      </w:r>
    </w:p>
    <w:p w14:paraId="13F25372" w14:textId="77777777" w:rsidR="00C83621" w:rsidRPr="009C4255" w:rsidRDefault="00C8362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277EF70" w14:textId="314BFE24" w:rsidR="00C83621" w:rsidRPr="009C4255" w:rsidRDefault="00363CB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10</w:t>
      </w:r>
      <w:r w:rsidR="00C83621" w:rsidRPr="009C4255">
        <w:rPr>
          <w:rFonts w:ascii="Arial" w:hAnsi="Arial" w:cs="Arial"/>
          <w:b/>
          <w:bCs/>
          <w:sz w:val="20"/>
          <w:szCs w:val="20"/>
          <w:lang w:val="ca-ES"/>
        </w:rPr>
        <w:t>- Motor:</w:t>
      </w:r>
    </w:p>
    <w:p w14:paraId="5E299046" w14:textId="77777777" w:rsidR="00C83621" w:rsidRPr="009C4255" w:rsidRDefault="00C83621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4EB225A6" w14:textId="77777777" w:rsidR="0075618B" w:rsidRPr="001107DE" w:rsidRDefault="00363CB1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1107DE">
        <w:rPr>
          <w:rFonts w:ascii="Arial" w:hAnsi="Arial" w:cs="Arial"/>
          <w:b/>
          <w:bCs/>
          <w:sz w:val="20"/>
          <w:szCs w:val="20"/>
          <w:lang w:val="ca-ES"/>
        </w:rPr>
        <w:t>10</w:t>
      </w:r>
      <w:r w:rsidR="003166AF" w:rsidRPr="001107DE">
        <w:rPr>
          <w:rFonts w:ascii="Arial" w:hAnsi="Arial" w:cs="Arial"/>
          <w:b/>
          <w:bCs/>
          <w:sz w:val="20"/>
          <w:szCs w:val="20"/>
          <w:lang w:val="ca-ES"/>
        </w:rPr>
        <w:t xml:space="preserve">-A  </w:t>
      </w:r>
      <w:r w:rsidR="003166AF" w:rsidRPr="001107DE">
        <w:rPr>
          <w:rFonts w:ascii="Arial" w:hAnsi="Arial" w:cs="Arial"/>
          <w:sz w:val="20"/>
          <w:szCs w:val="20"/>
          <w:lang w:val="ca-ES"/>
        </w:rPr>
        <w:t>Admesos</w:t>
      </w:r>
      <w:r w:rsidR="00A97BC3" w:rsidRPr="001107DE">
        <w:rPr>
          <w:rFonts w:ascii="Arial" w:hAnsi="Arial" w:cs="Arial"/>
          <w:sz w:val="20"/>
          <w:szCs w:val="20"/>
          <w:lang w:val="ca-ES"/>
        </w:rPr>
        <w:t xml:space="preserve"> només els següents models: </w:t>
      </w:r>
    </w:p>
    <w:p w14:paraId="78009529" w14:textId="2B4BD8B4" w:rsidR="0075618B" w:rsidRPr="001107DE" w:rsidRDefault="00A97BC3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1107DE">
        <w:rPr>
          <w:rFonts w:ascii="Arial" w:hAnsi="Arial" w:cs="Arial"/>
          <w:sz w:val="20"/>
          <w:szCs w:val="20"/>
          <w:lang w:val="ca-ES"/>
        </w:rPr>
        <w:t>NIN</w:t>
      </w:r>
      <w:r w:rsidR="00AB63A4" w:rsidRPr="001107DE">
        <w:rPr>
          <w:rFonts w:ascii="Arial" w:hAnsi="Arial" w:cs="Arial"/>
          <w:sz w:val="20"/>
          <w:szCs w:val="20"/>
          <w:lang w:val="ca-ES"/>
        </w:rPr>
        <w:t xml:space="preserve">CO NC5 </w:t>
      </w:r>
      <w:r w:rsidR="001107DE" w:rsidRPr="001107DE">
        <w:rPr>
          <w:rFonts w:ascii="Arial" w:hAnsi="Arial" w:cs="Arial"/>
          <w:sz w:val="20"/>
          <w:szCs w:val="20"/>
          <w:lang w:val="ca-ES"/>
        </w:rPr>
        <w:t xml:space="preserve">SPEEDER </w:t>
      </w:r>
      <w:r w:rsidR="00AB63A4" w:rsidRPr="001107DE">
        <w:rPr>
          <w:rFonts w:ascii="Arial" w:hAnsi="Arial" w:cs="Arial"/>
          <w:sz w:val="20"/>
          <w:szCs w:val="20"/>
          <w:lang w:val="ca-ES"/>
        </w:rPr>
        <w:t>(caixa llarga</w:t>
      </w:r>
      <w:r w:rsidR="0075618B" w:rsidRPr="001107DE">
        <w:rPr>
          <w:rFonts w:ascii="Arial" w:hAnsi="Arial" w:cs="Arial"/>
          <w:sz w:val="20"/>
          <w:szCs w:val="20"/>
          <w:lang w:val="ca-ES"/>
        </w:rPr>
        <w:t>, etiqueta rosa</w:t>
      </w:r>
      <w:r w:rsidR="00AB63A4" w:rsidRPr="001107DE">
        <w:rPr>
          <w:rFonts w:ascii="Arial" w:hAnsi="Arial" w:cs="Arial"/>
          <w:sz w:val="20"/>
          <w:szCs w:val="20"/>
          <w:lang w:val="ca-ES"/>
        </w:rPr>
        <w:t>)</w:t>
      </w:r>
      <w:r w:rsidR="0075618B" w:rsidRPr="001107DE">
        <w:rPr>
          <w:rFonts w:ascii="Arial" w:hAnsi="Arial" w:cs="Arial"/>
          <w:sz w:val="20"/>
          <w:szCs w:val="20"/>
          <w:lang w:val="ca-ES"/>
        </w:rPr>
        <w:t>.</w:t>
      </w:r>
    </w:p>
    <w:p w14:paraId="1EB5DC71" w14:textId="007BDFF8" w:rsidR="00A97BC3" w:rsidRPr="001107DE" w:rsidRDefault="00076D88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1107DE">
        <w:rPr>
          <w:rFonts w:ascii="Arial" w:hAnsi="Arial" w:cs="Arial"/>
          <w:sz w:val="20"/>
          <w:szCs w:val="20"/>
          <w:lang w:val="ca-ES"/>
        </w:rPr>
        <w:t>Slot.it</w:t>
      </w:r>
      <w:r w:rsidR="0075618B" w:rsidRPr="001107DE">
        <w:rPr>
          <w:rFonts w:ascii="Arial" w:hAnsi="Arial" w:cs="Arial"/>
          <w:sz w:val="20"/>
          <w:szCs w:val="20"/>
          <w:lang w:val="ca-ES"/>
        </w:rPr>
        <w:t xml:space="preserve"> MX15 (</w:t>
      </w:r>
      <w:r w:rsidR="001107DE" w:rsidRPr="001107DE">
        <w:rPr>
          <w:rFonts w:ascii="Arial" w:hAnsi="Arial" w:cs="Arial"/>
          <w:sz w:val="20"/>
          <w:szCs w:val="20"/>
          <w:lang w:val="ca-ES"/>
        </w:rPr>
        <w:t xml:space="preserve">caixa curta, </w:t>
      </w:r>
      <w:r w:rsidR="0075618B" w:rsidRPr="001107DE">
        <w:rPr>
          <w:rFonts w:ascii="Arial" w:hAnsi="Arial" w:cs="Arial"/>
          <w:sz w:val="20"/>
          <w:szCs w:val="20"/>
          <w:lang w:val="ca-ES"/>
        </w:rPr>
        <w:t>ca</w:t>
      </w:r>
      <w:r w:rsidR="001107DE" w:rsidRPr="001107DE">
        <w:rPr>
          <w:rFonts w:ascii="Arial" w:hAnsi="Arial" w:cs="Arial"/>
          <w:sz w:val="20"/>
          <w:szCs w:val="20"/>
          <w:lang w:val="ca-ES"/>
        </w:rPr>
        <w:t>pçal negre, 21.000 rpm).</w:t>
      </w:r>
    </w:p>
    <w:p w14:paraId="7B1129D5" w14:textId="77777777" w:rsidR="004C1894" w:rsidRPr="009C4255" w:rsidRDefault="004C1894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C7ED7C6" w14:textId="522F6E04" w:rsidR="00537CB9" w:rsidRPr="003C137D" w:rsidRDefault="00363CB1" w:rsidP="00053881">
      <w:pPr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10</w:t>
      </w:r>
      <w:r w:rsidR="003166AF" w:rsidRPr="009C4255">
        <w:rPr>
          <w:rFonts w:ascii="Arial" w:hAnsi="Arial" w:cs="Arial"/>
          <w:b/>
          <w:sz w:val="20"/>
          <w:szCs w:val="20"/>
          <w:lang w:val="ca-ES"/>
        </w:rPr>
        <w:t xml:space="preserve">-B  </w:t>
      </w:r>
      <w:r w:rsidR="00A97BC3">
        <w:rPr>
          <w:rFonts w:ascii="Arial" w:hAnsi="Arial" w:cs="Arial"/>
          <w:sz w:val="20"/>
          <w:szCs w:val="20"/>
          <w:lang w:val="ca-ES"/>
        </w:rPr>
        <w:t>Ha m</w:t>
      </w:r>
      <w:r w:rsidR="00537CB9" w:rsidRPr="009C4255">
        <w:rPr>
          <w:rFonts w:ascii="Arial" w:hAnsi="Arial" w:cs="Arial"/>
          <w:sz w:val="20"/>
          <w:szCs w:val="20"/>
          <w:lang w:val="ca-ES"/>
        </w:rPr>
        <w:t xml:space="preserve">antenir-se totalment de sèrie, sense afegir, treure ni manipular cap element mecànic o elèctric que alteri el rendiment, inclòs el camp magnètic. No es pot escurçar ni allargar els seus eixos. Prohibit  </w:t>
      </w:r>
      <w:r w:rsidR="00537CB9" w:rsidRPr="003C137D">
        <w:rPr>
          <w:rFonts w:ascii="Arial" w:hAnsi="Arial" w:cs="Arial"/>
          <w:sz w:val="20"/>
          <w:szCs w:val="20"/>
          <w:lang w:val="ca-ES"/>
        </w:rPr>
        <w:t xml:space="preserve">intercanviar peces entre marques i models diferents. Es poden eliminar las resistències i condensadors antiparàsits. </w:t>
      </w:r>
      <w:r w:rsidR="003C2799" w:rsidRPr="00375520">
        <w:rPr>
          <w:rFonts w:ascii="Arial" w:hAnsi="Arial" w:cs="Arial"/>
          <w:sz w:val="20"/>
          <w:szCs w:val="20"/>
          <w:lang w:val="ca-ES"/>
        </w:rPr>
        <w:t xml:space="preserve">El </w:t>
      </w:r>
      <w:r w:rsidR="003C2799" w:rsidRPr="003C137D">
        <w:rPr>
          <w:rFonts w:ascii="Arial" w:hAnsi="Arial" w:cs="Arial"/>
          <w:sz w:val="20"/>
          <w:szCs w:val="20"/>
          <w:lang w:val="ca-ES"/>
        </w:rPr>
        <w:t>motor es pot tapar amb cinta adhesiva per evitar curtcircuit amb la pista</w:t>
      </w:r>
      <w:r w:rsidR="003C2799">
        <w:rPr>
          <w:rFonts w:ascii="Arial" w:hAnsi="Arial" w:cs="Arial"/>
          <w:sz w:val="20"/>
          <w:szCs w:val="20"/>
          <w:lang w:val="ca-ES"/>
        </w:rPr>
        <w:t xml:space="preserve">. </w:t>
      </w:r>
      <w:r w:rsidR="00053881" w:rsidRPr="003C137D">
        <w:rPr>
          <w:rFonts w:ascii="Arial" w:hAnsi="Arial" w:cs="Arial"/>
          <w:sz w:val="20"/>
          <w:szCs w:val="20"/>
          <w:lang w:val="ca-ES"/>
        </w:rPr>
        <w:t>Es</w:t>
      </w:r>
      <w:r w:rsidR="00053881" w:rsidRPr="00A22C14">
        <w:rPr>
          <w:rFonts w:ascii="Arial" w:hAnsi="Arial" w:cs="Arial"/>
          <w:color w:val="3366FF"/>
          <w:sz w:val="20"/>
          <w:szCs w:val="20"/>
          <w:lang w:val="ca-ES"/>
        </w:rPr>
        <w:t xml:space="preserve"> </w:t>
      </w:r>
      <w:r w:rsidR="00053881" w:rsidRPr="003C137D">
        <w:rPr>
          <w:rFonts w:ascii="Arial" w:hAnsi="Arial" w:cs="Arial"/>
          <w:sz w:val="20"/>
          <w:szCs w:val="20"/>
          <w:lang w:val="ca-ES"/>
        </w:rPr>
        <w:t>poden retallar les etiquetes per obrir les finestres de ventilació, però no es poden eliminar.</w:t>
      </w:r>
    </w:p>
    <w:p w14:paraId="0928A977" w14:textId="77777777" w:rsidR="003166AF" w:rsidRPr="009C4255" w:rsidRDefault="003166AF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077913F8" w14:textId="53BE23CC" w:rsidR="00BF62DB" w:rsidRDefault="00363CB1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bCs/>
          <w:sz w:val="20"/>
          <w:szCs w:val="20"/>
          <w:lang w:val="ca-ES"/>
        </w:rPr>
        <w:t>10</w:t>
      </w:r>
      <w:r w:rsidR="003166AF" w:rsidRPr="009C4255">
        <w:rPr>
          <w:rFonts w:ascii="Arial" w:hAnsi="Arial" w:cs="Arial"/>
          <w:b/>
          <w:bCs/>
          <w:sz w:val="20"/>
          <w:szCs w:val="20"/>
          <w:lang w:val="ca-ES"/>
        </w:rPr>
        <w:t>-C</w:t>
      </w:r>
      <w:r w:rsidR="003C2799">
        <w:rPr>
          <w:rFonts w:ascii="Arial" w:hAnsi="Arial" w:cs="Arial"/>
          <w:sz w:val="20"/>
          <w:szCs w:val="20"/>
          <w:lang w:val="ca-ES"/>
        </w:rPr>
        <w:t xml:space="preserve"> </w:t>
      </w:r>
      <w:r w:rsidR="003166AF" w:rsidRPr="009C4255">
        <w:rPr>
          <w:rFonts w:ascii="Arial" w:hAnsi="Arial" w:cs="Arial"/>
          <w:sz w:val="20"/>
          <w:szCs w:val="20"/>
          <w:lang w:val="ca-ES"/>
        </w:rPr>
        <w:t>El valor màxim permès del camp magnètic dels imants, mesurat amb l’UMS de Kelvin Light i el motor girant alimentat amb 5 V serà</w:t>
      </w:r>
      <w:r w:rsidR="00BF62DB">
        <w:rPr>
          <w:rFonts w:ascii="Arial" w:hAnsi="Arial" w:cs="Arial"/>
          <w:sz w:val="20"/>
          <w:szCs w:val="20"/>
          <w:lang w:val="ca-ES"/>
        </w:rPr>
        <w:t>:</w:t>
      </w:r>
    </w:p>
    <w:p w14:paraId="77F9E83C" w14:textId="75D284DA" w:rsidR="009A4625" w:rsidRPr="00DC7320" w:rsidRDefault="00A97BC3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5,5</w:t>
      </w:r>
      <w:r w:rsidR="00523E54" w:rsidRPr="00DC7320">
        <w:rPr>
          <w:rFonts w:ascii="Arial" w:hAnsi="Arial" w:cs="Arial"/>
          <w:sz w:val="20"/>
          <w:szCs w:val="20"/>
          <w:lang w:val="ca-ES"/>
        </w:rPr>
        <w:t xml:space="preserve"> g</w:t>
      </w:r>
      <w:r w:rsidR="00BF62DB" w:rsidRPr="00DC7320">
        <w:rPr>
          <w:rFonts w:ascii="Arial" w:hAnsi="Arial" w:cs="Arial"/>
          <w:sz w:val="20"/>
          <w:szCs w:val="20"/>
          <w:lang w:val="ca-ES"/>
        </w:rPr>
        <w:t xml:space="preserve"> per motors </w:t>
      </w:r>
      <w:r w:rsidR="0075618B" w:rsidRPr="00DC7320">
        <w:rPr>
          <w:rFonts w:ascii="Arial" w:hAnsi="Arial" w:cs="Arial"/>
          <w:sz w:val="20"/>
          <w:szCs w:val="20"/>
          <w:lang w:val="ca-ES"/>
        </w:rPr>
        <w:t xml:space="preserve">NINCO </w:t>
      </w:r>
      <w:r w:rsidR="00076D88" w:rsidRPr="00DC7320">
        <w:rPr>
          <w:rFonts w:ascii="Arial" w:hAnsi="Arial" w:cs="Arial"/>
          <w:sz w:val="20"/>
          <w:szCs w:val="20"/>
          <w:lang w:val="ca-ES"/>
        </w:rPr>
        <w:t>NC5</w:t>
      </w:r>
      <w:r w:rsidR="00BF62DB" w:rsidRPr="00DC7320">
        <w:rPr>
          <w:rFonts w:ascii="Arial" w:hAnsi="Arial" w:cs="Arial"/>
          <w:sz w:val="20"/>
          <w:szCs w:val="20"/>
          <w:lang w:val="ca-ES"/>
        </w:rPr>
        <w:t>.</w:t>
      </w:r>
    </w:p>
    <w:p w14:paraId="33754B50" w14:textId="0540467E" w:rsidR="00BF62DB" w:rsidRPr="00DC7320" w:rsidRDefault="001107DE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>4,5</w:t>
      </w:r>
      <w:r w:rsidR="00BF62DB" w:rsidRPr="00DC7320">
        <w:rPr>
          <w:rFonts w:ascii="Arial" w:hAnsi="Arial" w:cs="Arial"/>
          <w:sz w:val="20"/>
          <w:szCs w:val="20"/>
          <w:lang w:val="ca-ES"/>
        </w:rPr>
        <w:t xml:space="preserve"> g per motors </w:t>
      </w:r>
      <w:r w:rsidRPr="00DC7320">
        <w:rPr>
          <w:rFonts w:ascii="Arial" w:hAnsi="Arial" w:cs="Arial"/>
          <w:sz w:val="20"/>
          <w:szCs w:val="20"/>
          <w:lang w:val="ca-ES"/>
        </w:rPr>
        <w:t>Slot.it MX15</w:t>
      </w:r>
    </w:p>
    <w:p w14:paraId="67334934" w14:textId="77777777" w:rsidR="00537CB9" w:rsidRPr="009C4255" w:rsidRDefault="00B84258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>Aquest valor màxim no es podrà sobrepassar al augm</w:t>
      </w:r>
      <w:r>
        <w:rPr>
          <w:rFonts w:ascii="Arial" w:hAnsi="Arial" w:cs="Arial"/>
          <w:sz w:val="20"/>
          <w:szCs w:val="20"/>
          <w:lang w:val="ca-ES"/>
        </w:rPr>
        <w:t>entar el voltatge d’alimentació.</w:t>
      </w:r>
    </w:p>
    <w:p w14:paraId="49E54614" w14:textId="26A8C471" w:rsidR="00BF62DB" w:rsidRPr="009C4255" w:rsidRDefault="003166AF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>La verificació es farà amb la part inferior del motor coberta com a màxim amb una sol</w:t>
      </w:r>
      <w:r w:rsidR="00CC14C1">
        <w:rPr>
          <w:rFonts w:ascii="Arial" w:hAnsi="Arial" w:cs="Arial"/>
          <w:sz w:val="20"/>
          <w:szCs w:val="20"/>
          <w:lang w:val="ca-ES"/>
        </w:rPr>
        <w:t>a capa de cinta adhesiva fina (tipus Cel-lo</w:t>
      </w:r>
      <w:r w:rsidRPr="009C4255">
        <w:rPr>
          <w:rFonts w:ascii="Arial" w:hAnsi="Arial" w:cs="Arial"/>
          <w:sz w:val="20"/>
          <w:szCs w:val="20"/>
          <w:lang w:val="ca-ES"/>
        </w:rPr>
        <w:t xml:space="preserve">). </w:t>
      </w:r>
    </w:p>
    <w:p w14:paraId="5E772D9A" w14:textId="77777777" w:rsidR="003166AF" w:rsidRPr="009C4255" w:rsidRDefault="003166AF" w:rsidP="003166A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>El motor que no passi la verificació haurà de ser canviat.</w:t>
      </w:r>
    </w:p>
    <w:p w14:paraId="6536F476" w14:textId="6C391587" w:rsidR="003C2799" w:rsidRPr="003C2799" w:rsidRDefault="003166AF" w:rsidP="003C279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>El director de la cursa pot fer les mesures que estimi opo</w:t>
      </w:r>
      <w:r w:rsidR="003C2799">
        <w:rPr>
          <w:rFonts w:ascii="Arial" w:hAnsi="Arial" w:cs="Arial"/>
          <w:sz w:val="20"/>
          <w:szCs w:val="20"/>
          <w:lang w:val="ca-ES"/>
        </w:rPr>
        <w:t>rtunes per verificar els motors.</w:t>
      </w:r>
    </w:p>
    <w:p w14:paraId="778F8018" w14:textId="77777777" w:rsidR="003C2799" w:rsidRPr="009C4255" w:rsidRDefault="003C2799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A4E342B" w14:textId="77777777" w:rsidR="009222BC" w:rsidRPr="009C4255" w:rsidRDefault="009222BC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  <w:r w:rsidRPr="009C4255">
        <w:rPr>
          <w:rFonts w:ascii="Arial" w:hAnsi="Arial" w:cs="Arial"/>
          <w:b/>
          <w:sz w:val="20"/>
          <w:szCs w:val="20"/>
          <w:lang w:val="ca-ES"/>
        </w:rPr>
        <w:t>11- Homologació de novetats:</w:t>
      </w:r>
    </w:p>
    <w:p w14:paraId="05343C47" w14:textId="77777777" w:rsidR="009222BC" w:rsidRPr="009C4255" w:rsidRDefault="009222BC" w:rsidP="00B363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52EAA9D3" w14:textId="538B0D5E" w:rsidR="001F26B6" w:rsidRDefault="009222BC" w:rsidP="003E43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9C4255">
        <w:rPr>
          <w:rFonts w:ascii="Arial" w:hAnsi="Arial" w:cs="Arial"/>
          <w:sz w:val="20"/>
          <w:szCs w:val="20"/>
          <w:lang w:val="ca-ES"/>
        </w:rPr>
        <w:t>Les novetats que surtin al mercat seran homologades sempre que compleixin els requeriments d’aquest reglament. Totes les novetats tecnològiques, així com els casos dubtosos, no seran homologats automàticament sens</w:t>
      </w:r>
      <w:r w:rsidR="00A96273" w:rsidRPr="009C4255">
        <w:rPr>
          <w:rFonts w:ascii="Arial" w:hAnsi="Arial" w:cs="Arial"/>
          <w:sz w:val="20"/>
          <w:szCs w:val="20"/>
          <w:lang w:val="ca-ES"/>
        </w:rPr>
        <w:t>e</w:t>
      </w:r>
      <w:r w:rsidRPr="009C4255">
        <w:rPr>
          <w:rFonts w:ascii="Arial" w:hAnsi="Arial" w:cs="Arial"/>
          <w:sz w:val="20"/>
          <w:szCs w:val="20"/>
          <w:lang w:val="ca-ES"/>
        </w:rPr>
        <w:t xml:space="preserve"> un annex d’aquest reglament publicat per </w:t>
      </w:r>
      <w:proofErr w:type="spellStart"/>
      <w:r w:rsidRPr="009C4255">
        <w:rPr>
          <w:rFonts w:ascii="Arial" w:hAnsi="Arial" w:cs="Arial"/>
          <w:sz w:val="20"/>
          <w:szCs w:val="20"/>
          <w:lang w:val="ca-ES"/>
        </w:rPr>
        <w:t>Dream</w:t>
      </w:r>
      <w:proofErr w:type="spellEnd"/>
      <w:r w:rsidRPr="009C4255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Pr="009C4255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Pr="009C4255">
        <w:rPr>
          <w:rFonts w:ascii="Arial" w:hAnsi="Arial" w:cs="Arial"/>
          <w:sz w:val="20"/>
          <w:szCs w:val="20"/>
          <w:lang w:val="ca-ES"/>
        </w:rPr>
        <w:t xml:space="preserve"> a la seva pà</w:t>
      </w:r>
      <w:r w:rsidR="00BF62DB">
        <w:rPr>
          <w:rFonts w:ascii="Arial" w:hAnsi="Arial" w:cs="Arial"/>
          <w:sz w:val="20"/>
          <w:szCs w:val="20"/>
          <w:lang w:val="ca-ES"/>
        </w:rPr>
        <w:t>gina web.</w:t>
      </w:r>
    </w:p>
    <w:p w14:paraId="1DB78F83" w14:textId="77777777" w:rsidR="00ED6604" w:rsidRDefault="00ED6604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304B8F2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6094CCA" w14:textId="77777777" w:rsidR="0024210B" w:rsidRPr="009C4255" w:rsidRDefault="003459F4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  <w:r w:rsidRPr="009C4255">
        <w:rPr>
          <w:rFonts w:ascii="Arial" w:hAnsi="Arial" w:cs="Arial"/>
          <w:b/>
          <w:sz w:val="20"/>
          <w:szCs w:val="20"/>
          <w:lang w:val="ca-ES"/>
        </w:rPr>
        <w:t>A</w:t>
      </w:r>
      <w:r w:rsidR="000E0806">
        <w:rPr>
          <w:rFonts w:ascii="Arial" w:hAnsi="Arial" w:cs="Arial"/>
          <w:b/>
          <w:sz w:val="20"/>
          <w:szCs w:val="20"/>
          <w:lang w:val="ca-ES"/>
        </w:rPr>
        <w:t>NNEX</w:t>
      </w:r>
      <w:r w:rsidRPr="009C4255">
        <w:rPr>
          <w:rFonts w:ascii="Arial" w:hAnsi="Arial" w:cs="Arial"/>
          <w:b/>
          <w:sz w:val="20"/>
          <w:szCs w:val="20"/>
          <w:lang w:val="ca-ES"/>
        </w:rPr>
        <w:t>-1</w:t>
      </w:r>
    </w:p>
    <w:p w14:paraId="4DD39DB3" w14:textId="77777777" w:rsidR="003459F4" w:rsidRDefault="003459F4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4A55BE55" w14:textId="7BB03C42" w:rsidR="00F47766" w:rsidRDefault="00F47766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F47766">
        <w:rPr>
          <w:rFonts w:ascii="Arial" w:hAnsi="Arial" w:cs="Arial"/>
          <w:b/>
          <w:sz w:val="20"/>
          <w:szCs w:val="20"/>
          <w:lang w:val="ca-ES"/>
        </w:rPr>
        <w:t>A-1-1</w:t>
      </w:r>
      <w:r w:rsidR="0053776E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3459F4">
        <w:rPr>
          <w:rFonts w:ascii="Arial" w:hAnsi="Arial" w:cs="Arial"/>
          <w:sz w:val="20"/>
          <w:szCs w:val="20"/>
          <w:lang w:val="ca-ES"/>
        </w:rPr>
        <w:t xml:space="preserve">Llantes </w:t>
      </w:r>
      <w:r w:rsidR="00740EAA">
        <w:rPr>
          <w:rFonts w:ascii="Arial" w:hAnsi="Arial" w:cs="Arial"/>
          <w:sz w:val="20"/>
          <w:szCs w:val="20"/>
          <w:lang w:val="ca-ES"/>
        </w:rPr>
        <w:t xml:space="preserve">d’alumini </w:t>
      </w:r>
      <w:r w:rsidR="003459F4">
        <w:rPr>
          <w:rFonts w:ascii="Arial" w:hAnsi="Arial" w:cs="Arial"/>
          <w:sz w:val="20"/>
          <w:szCs w:val="20"/>
          <w:lang w:val="ca-ES"/>
        </w:rPr>
        <w:t xml:space="preserve">comercialitzades per marques de </w:t>
      </w:r>
      <w:proofErr w:type="spellStart"/>
      <w:r w:rsidR="003459F4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="003459F4">
        <w:rPr>
          <w:rFonts w:ascii="Arial" w:hAnsi="Arial" w:cs="Arial"/>
          <w:sz w:val="20"/>
          <w:szCs w:val="20"/>
          <w:lang w:val="ca-ES"/>
        </w:rPr>
        <w:t xml:space="preserve"> autoritzades sense tapa-cubs</w:t>
      </w:r>
      <w:r w:rsidR="000034AA">
        <w:rPr>
          <w:rFonts w:ascii="Arial" w:hAnsi="Arial" w:cs="Arial"/>
          <w:sz w:val="20"/>
          <w:szCs w:val="20"/>
          <w:lang w:val="ca-ES"/>
        </w:rPr>
        <w:t>:</w:t>
      </w:r>
    </w:p>
    <w:p w14:paraId="5673A8B5" w14:textId="77777777" w:rsidR="000034AA" w:rsidRDefault="000034A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E1BFBD3" w14:textId="77777777" w:rsidR="004F675E" w:rsidRDefault="000034A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6E33AA" wp14:editId="1EC0A207">
            <wp:extent cx="837536" cy="847725"/>
            <wp:effectExtent l="19050" t="0" r="664" b="0"/>
            <wp:docPr id="25" name="Imagen 17" descr="F:\LLantes\Sloting Plus 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Lantes\Sloting Plus Amer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10" cy="84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</w:t>
      </w:r>
      <w:r w:rsidR="0047514B">
        <w:rPr>
          <w:rFonts w:ascii="Arial" w:hAnsi="Arial" w:cs="Arial"/>
          <w:noProof/>
          <w:sz w:val="20"/>
          <w:szCs w:val="20"/>
        </w:rPr>
        <w:t xml:space="preserve">   </w:t>
      </w:r>
      <w:r w:rsidR="00CC14C1">
        <w:rPr>
          <w:rFonts w:ascii="Arial" w:hAnsi="Arial" w:cs="Arial"/>
          <w:noProof/>
          <w:sz w:val="20"/>
          <w:szCs w:val="20"/>
        </w:rPr>
        <w:t xml:space="preserve">    </w:t>
      </w:r>
      <w:r w:rsidR="00EA33CB">
        <w:rPr>
          <w:rFonts w:ascii="Arial" w:hAnsi="Arial" w:cs="Arial"/>
          <w:noProof/>
          <w:sz w:val="20"/>
          <w:szCs w:val="20"/>
        </w:rPr>
        <w:t xml:space="preserve">  </w:t>
      </w:r>
      <w:r w:rsidR="0047514B">
        <w:rPr>
          <w:rFonts w:ascii="Arial" w:hAnsi="Arial" w:cs="Arial"/>
          <w:noProof/>
          <w:sz w:val="20"/>
          <w:szCs w:val="20"/>
        </w:rPr>
        <w:t xml:space="preserve">  </w:t>
      </w:r>
      <w:r w:rsidR="00CC14C1"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14B2E5" wp14:editId="381FE40E">
            <wp:extent cx="808242" cy="847725"/>
            <wp:effectExtent l="19050" t="0" r="0" b="0"/>
            <wp:docPr id="26" name="Imagen 18" descr="F:\LLantes\Sloting Plus Ar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Lantes\Sloting Plus Art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11153" cy="85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</w:t>
      </w:r>
      <w:r w:rsidR="0047514B">
        <w:rPr>
          <w:rFonts w:ascii="Arial" w:hAnsi="Arial" w:cs="Arial"/>
          <w:noProof/>
          <w:sz w:val="20"/>
          <w:szCs w:val="20"/>
        </w:rPr>
        <w:t xml:space="preserve">   </w:t>
      </w:r>
      <w:r w:rsidR="00CC14C1">
        <w:rPr>
          <w:rFonts w:ascii="Arial" w:hAnsi="Arial" w:cs="Arial"/>
          <w:noProof/>
          <w:sz w:val="20"/>
          <w:szCs w:val="20"/>
        </w:rPr>
        <w:t xml:space="preserve"> </w:t>
      </w:r>
      <w:r w:rsidR="0047514B">
        <w:rPr>
          <w:rFonts w:ascii="Arial" w:hAnsi="Arial" w:cs="Arial"/>
          <w:noProof/>
          <w:sz w:val="20"/>
          <w:szCs w:val="20"/>
        </w:rPr>
        <w:t xml:space="preserve">  </w:t>
      </w:r>
      <w:r w:rsidR="00EA33CB">
        <w:rPr>
          <w:rFonts w:ascii="Arial" w:hAnsi="Arial" w:cs="Arial"/>
          <w:noProof/>
          <w:sz w:val="20"/>
          <w:szCs w:val="20"/>
        </w:rPr>
        <w:t xml:space="preserve">  </w:t>
      </w:r>
      <w:r w:rsidR="00CC14C1">
        <w:rPr>
          <w:rFonts w:ascii="Arial" w:hAnsi="Arial" w:cs="Arial"/>
          <w:noProof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7CBB9D" wp14:editId="5E36374C">
            <wp:extent cx="847997" cy="854099"/>
            <wp:effectExtent l="19050" t="0" r="9253" b="0"/>
            <wp:docPr id="27" name="Imagen 19" descr="F:\LLantes\Sloting Plus Atlan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LLantes\Sloting Plus Atlant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7" cy="85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</w:t>
      </w:r>
      <w:r w:rsidR="00EA33CB">
        <w:rPr>
          <w:rFonts w:ascii="Arial" w:hAnsi="Arial" w:cs="Arial"/>
          <w:noProof/>
          <w:sz w:val="20"/>
          <w:szCs w:val="20"/>
        </w:rPr>
        <w:t xml:space="preserve">  </w:t>
      </w:r>
      <w:r w:rsidR="00CC14C1">
        <w:rPr>
          <w:rFonts w:ascii="Arial" w:hAnsi="Arial" w:cs="Arial"/>
          <w:noProof/>
          <w:sz w:val="20"/>
          <w:szCs w:val="20"/>
        </w:rPr>
        <w:t xml:space="preserve"> </w:t>
      </w:r>
      <w:r w:rsidR="0047514B">
        <w:rPr>
          <w:rFonts w:ascii="Arial" w:hAnsi="Arial" w:cs="Arial"/>
          <w:noProof/>
          <w:sz w:val="20"/>
          <w:szCs w:val="20"/>
        </w:rPr>
        <w:t xml:space="preserve"> </w:t>
      </w:r>
      <w:r w:rsidR="00CC14C1">
        <w:rPr>
          <w:rFonts w:ascii="Arial" w:hAnsi="Arial" w:cs="Arial"/>
          <w:noProof/>
          <w:sz w:val="20"/>
          <w:szCs w:val="20"/>
        </w:rPr>
        <w:t xml:space="preserve">    </w:t>
      </w:r>
      <w:r w:rsidR="003720F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F44077" wp14:editId="1559F79D">
            <wp:extent cx="835222" cy="857250"/>
            <wp:effectExtent l="19050" t="0" r="2978" b="0"/>
            <wp:docPr id="28" name="Imagen 1" descr="H:\Reglaments\LLantes Clàssics\Llantes\Sloting Plus B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eglaments\LLantes Clàssics\Llantes\Sloting Plus BB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69" cy="85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89FDA" w14:textId="77777777" w:rsidR="004F675E" w:rsidRPr="002A6BA3" w:rsidRDefault="004F675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proofErr w:type="spellStart"/>
      <w:r w:rsidRPr="002A6BA3">
        <w:rPr>
          <w:rFonts w:ascii="Arial" w:hAnsi="Arial" w:cs="Arial"/>
          <w:sz w:val="20"/>
          <w:szCs w:val="20"/>
          <w:lang w:val="ca-ES"/>
        </w:rPr>
        <w:t>Sloting</w:t>
      </w:r>
      <w:proofErr w:type="spellEnd"/>
      <w:r w:rsidRPr="002A6BA3">
        <w:rPr>
          <w:rFonts w:ascii="Arial" w:hAnsi="Arial" w:cs="Arial"/>
          <w:sz w:val="20"/>
          <w:szCs w:val="20"/>
          <w:lang w:val="ca-ES"/>
        </w:rPr>
        <w:t xml:space="preserve"> Plus </w:t>
      </w:r>
      <w:proofErr w:type="spellStart"/>
      <w:r w:rsidRPr="002A6BA3">
        <w:rPr>
          <w:rFonts w:ascii="Arial" w:hAnsi="Arial" w:cs="Arial"/>
          <w:sz w:val="20"/>
          <w:szCs w:val="20"/>
          <w:lang w:val="ca-ES"/>
        </w:rPr>
        <w:t>America</w:t>
      </w:r>
      <w:proofErr w:type="spellEnd"/>
      <w:r w:rsidRPr="002A6BA3">
        <w:rPr>
          <w:rFonts w:ascii="Arial" w:hAnsi="Arial" w:cs="Arial"/>
          <w:sz w:val="20"/>
          <w:szCs w:val="20"/>
          <w:lang w:val="ca-ES"/>
        </w:rPr>
        <w:t xml:space="preserve">  </w:t>
      </w:r>
      <w:r w:rsidR="0047514B">
        <w:rPr>
          <w:rFonts w:ascii="Arial" w:hAnsi="Arial" w:cs="Arial"/>
          <w:sz w:val="20"/>
          <w:szCs w:val="20"/>
          <w:lang w:val="ca-ES"/>
        </w:rPr>
        <w:t xml:space="preserve">   </w:t>
      </w:r>
      <w:r w:rsidR="00EA33CB">
        <w:rPr>
          <w:rFonts w:ascii="Arial" w:hAnsi="Arial" w:cs="Arial"/>
          <w:sz w:val="20"/>
          <w:szCs w:val="20"/>
          <w:lang w:val="ca-ES"/>
        </w:rPr>
        <w:t xml:space="preserve"> </w:t>
      </w:r>
      <w:r w:rsidR="0047514B">
        <w:rPr>
          <w:rFonts w:ascii="Arial" w:hAnsi="Arial" w:cs="Arial"/>
          <w:sz w:val="20"/>
          <w:szCs w:val="20"/>
          <w:lang w:val="ca-ES"/>
        </w:rPr>
        <w:t xml:space="preserve">  </w:t>
      </w:r>
      <w:proofErr w:type="spellStart"/>
      <w:r w:rsidRPr="002A6BA3">
        <w:rPr>
          <w:rFonts w:ascii="Arial" w:hAnsi="Arial" w:cs="Arial"/>
          <w:sz w:val="20"/>
          <w:szCs w:val="20"/>
          <w:lang w:val="ca-ES"/>
        </w:rPr>
        <w:t>Sloting</w:t>
      </w:r>
      <w:proofErr w:type="spellEnd"/>
      <w:r w:rsidRPr="002A6BA3">
        <w:rPr>
          <w:rFonts w:ascii="Arial" w:hAnsi="Arial" w:cs="Arial"/>
          <w:sz w:val="20"/>
          <w:szCs w:val="20"/>
          <w:lang w:val="ca-ES"/>
        </w:rPr>
        <w:t xml:space="preserve"> Plus </w:t>
      </w:r>
      <w:proofErr w:type="spellStart"/>
      <w:r w:rsidRPr="002A6BA3">
        <w:rPr>
          <w:rFonts w:ascii="Arial" w:hAnsi="Arial" w:cs="Arial"/>
          <w:sz w:val="20"/>
          <w:szCs w:val="20"/>
          <w:lang w:val="ca-ES"/>
        </w:rPr>
        <w:t>Artic</w:t>
      </w:r>
      <w:proofErr w:type="spellEnd"/>
      <w:r w:rsidRPr="002A6BA3">
        <w:rPr>
          <w:rFonts w:ascii="Arial" w:hAnsi="Arial" w:cs="Arial"/>
          <w:sz w:val="20"/>
          <w:szCs w:val="20"/>
          <w:lang w:val="ca-ES"/>
        </w:rPr>
        <w:t xml:space="preserve"> </w:t>
      </w:r>
      <w:r w:rsidR="0047514B">
        <w:rPr>
          <w:rFonts w:ascii="Arial" w:hAnsi="Arial" w:cs="Arial"/>
          <w:sz w:val="20"/>
          <w:szCs w:val="20"/>
          <w:lang w:val="ca-ES"/>
        </w:rPr>
        <w:t xml:space="preserve">    </w:t>
      </w:r>
      <w:r w:rsidR="00EA33CB">
        <w:rPr>
          <w:rFonts w:ascii="Arial" w:hAnsi="Arial" w:cs="Arial"/>
          <w:sz w:val="20"/>
          <w:szCs w:val="20"/>
          <w:lang w:val="ca-ES"/>
        </w:rPr>
        <w:t xml:space="preserve"> </w:t>
      </w:r>
      <w:r w:rsidRPr="002A6BA3">
        <w:rPr>
          <w:rFonts w:ascii="Arial" w:hAnsi="Arial" w:cs="Arial"/>
          <w:sz w:val="20"/>
          <w:szCs w:val="20"/>
          <w:lang w:val="ca-ES"/>
        </w:rPr>
        <w:t xml:space="preserve"> </w:t>
      </w:r>
      <w:r w:rsidR="0047514B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Pr="002A6BA3">
        <w:rPr>
          <w:rFonts w:ascii="Arial" w:hAnsi="Arial" w:cs="Arial"/>
          <w:sz w:val="20"/>
          <w:szCs w:val="20"/>
          <w:lang w:val="ca-ES"/>
        </w:rPr>
        <w:t>Sloting</w:t>
      </w:r>
      <w:proofErr w:type="spellEnd"/>
      <w:r w:rsidRPr="002A6BA3">
        <w:rPr>
          <w:rFonts w:ascii="Arial" w:hAnsi="Arial" w:cs="Arial"/>
          <w:sz w:val="20"/>
          <w:szCs w:val="20"/>
          <w:lang w:val="ca-ES"/>
        </w:rPr>
        <w:t xml:space="preserve"> Plus </w:t>
      </w:r>
      <w:proofErr w:type="spellStart"/>
      <w:r w:rsidRPr="002A6BA3">
        <w:rPr>
          <w:rFonts w:ascii="Arial" w:hAnsi="Arial" w:cs="Arial"/>
          <w:sz w:val="20"/>
          <w:szCs w:val="20"/>
          <w:lang w:val="ca-ES"/>
        </w:rPr>
        <w:t>Atlantis</w:t>
      </w:r>
      <w:proofErr w:type="spellEnd"/>
      <w:r w:rsidRPr="002A6BA3">
        <w:rPr>
          <w:rFonts w:ascii="Arial" w:hAnsi="Arial" w:cs="Arial"/>
          <w:sz w:val="20"/>
          <w:szCs w:val="20"/>
          <w:lang w:val="ca-ES"/>
        </w:rPr>
        <w:t xml:space="preserve"> </w:t>
      </w:r>
      <w:r w:rsidRPr="008B7DE6">
        <w:rPr>
          <w:rFonts w:ascii="Arial" w:hAnsi="Arial" w:cs="Arial"/>
          <w:sz w:val="20"/>
          <w:szCs w:val="20"/>
          <w:lang w:val="ca-ES"/>
        </w:rPr>
        <w:t>(1)</w:t>
      </w:r>
      <w:r w:rsidR="003720F4" w:rsidRPr="002A6BA3">
        <w:rPr>
          <w:rFonts w:ascii="Arial" w:hAnsi="Arial" w:cs="Arial"/>
          <w:sz w:val="20"/>
          <w:szCs w:val="20"/>
          <w:lang w:val="ca-ES"/>
        </w:rPr>
        <w:t xml:space="preserve">   </w:t>
      </w:r>
      <w:r w:rsidR="00EA33CB">
        <w:rPr>
          <w:rFonts w:ascii="Arial" w:hAnsi="Arial" w:cs="Arial"/>
          <w:sz w:val="20"/>
          <w:szCs w:val="20"/>
          <w:lang w:val="ca-ES"/>
        </w:rPr>
        <w:t xml:space="preserve">  </w:t>
      </w:r>
      <w:r w:rsidR="003720F4" w:rsidRPr="002A6BA3">
        <w:rPr>
          <w:rFonts w:ascii="Arial" w:hAnsi="Arial" w:cs="Arial"/>
          <w:sz w:val="20"/>
          <w:szCs w:val="20"/>
          <w:lang w:val="ca-ES"/>
        </w:rPr>
        <w:t xml:space="preserve">  </w:t>
      </w:r>
      <w:r w:rsidR="0047514B">
        <w:rPr>
          <w:rFonts w:ascii="Arial" w:hAnsi="Arial" w:cs="Arial"/>
          <w:sz w:val="20"/>
          <w:szCs w:val="20"/>
          <w:lang w:val="ca-ES"/>
        </w:rPr>
        <w:t xml:space="preserve"> </w:t>
      </w:r>
      <w:r w:rsidR="003720F4" w:rsidRPr="002A6BA3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="003720F4" w:rsidRPr="002A6BA3">
        <w:rPr>
          <w:rFonts w:ascii="Arial" w:hAnsi="Arial" w:cs="Arial"/>
          <w:sz w:val="20"/>
          <w:szCs w:val="20"/>
          <w:lang w:val="ca-ES"/>
        </w:rPr>
        <w:t>Sloting</w:t>
      </w:r>
      <w:proofErr w:type="spellEnd"/>
      <w:r w:rsidR="003720F4" w:rsidRPr="002A6BA3">
        <w:rPr>
          <w:rFonts w:ascii="Arial" w:hAnsi="Arial" w:cs="Arial"/>
          <w:sz w:val="20"/>
          <w:szCs w:val="20"/>
          <w:lang w:val="ca-ES"/>
        </w:rPr>
        <w:t xml:space="preserve"> Plus BBS</w:t>
      </w:r>
    </w:p>
    <w:p w14:paraId="104BE3F6" w14:textId="4995CD0E" w:rsidR="004F675E" w:rsidRPr="0033166A" w:rsidRDefault="004F675E" w:rsidP="00A96273">
      <w:pPr>
        <w:pStyle w:val="Prrafodelista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161C7E">
        <w:rPr>
          <w:rFonts w:ascii="Arial" w:hAnsi="Arial" w:cs="Arial"/>
          <w:sz w:val="20"/>
          <w:szCs w:val="20"/>
          <w:lang w:val="ca-ES"/>
        </w:rPr>
        <w:t>Excepte les de colors fosforescents.</w:t>
      </w:r>
    </w:p>
    <w:p w14:paraId="4A751362" w14:textId="1ED9CB95" w:rsidR="004F675E" w:rsidRPr="00676D87" w:rsidRDefault="00676D87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676D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7D0878" wp14:editId="52BAB38B">
            <wp:extent cx="1076288" cy="1047750"/>
            <wp:effectExtent l="19050" t="0" r="0" b="0"/>
            <wp:docPr id="43" name="Imagen 1" descr="http://www.sloting.com/includes/img/articulosCatalogo/sloting-134633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oting.com/includes/img/articulosCatalogo/sloting-1346334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88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</w:t>
      </w:r>
      <w:r w:rsidR="00410AA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86AE11" wp14:editId="4CD0A275">
            <wp:extent cx="775884" cy="847725"/>
            <wp:effectExtent l="19050" t="0" r="5166" b="0"/>
            <wp:docPr id="15" name="Imagen 1" descr="C:\Users\Josep Anton\Desktop\Mitoos Radios 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p Anton\Desktop\Mitoos Radios Class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2" cy="85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</w:t>
      </w:r>
      <w:r w:rsidR="0047514B">
        <w:rPr>
          <w:rFonts w:ascii="Arial" w:hAnsi="Arial" w:cs="Arial"/>
          <w:noProof/>
          <w:sz w:val="20"/>
          <w:szCs w:val="20"/>
        </w:rPr>
        <w:t xml:space="preserve"> </w:t>
      </w:r>
      <w:r w:rsidR="00EA33CB">
        <w:rPr>
          <w:rFonts w:ascii="Arial" w:hAnsi="Arial" w:cs="Arial"/>
          <w:noProof/>
          <w:sz w:val="20"/>
          <w:szCs w:val="20"/>
        </w:rPr>
        <w:t xml:space="preserve">  </w:t>
      </w:r>
      <w:r w:rsidR="0047514B">
        <w:rPr>
          <w:rFonts w:ascii="Arial" w:hAnsi="Arial" w:cs="Arial"/>
          <w:noProof/>
          <w:sz w:val="20"/>
          <w:szCs w:val="20"/>
        </w:rPr>
        <w:t xml:space="preserve"> </w:t>
      </w:r>
      <w:r w:rsidR="00CC14C1">
        <w:rPr>
          <w:rFonts w:ascii="Arial" w:hAnsi="Arial" w:cs="Arial"/>
          <w:noProof/>
          <w:sz w:val="20"/>
          <w:szCs w:val="20"/>
        </w:rPr>
        <w:t xml:space="preserve">  </w:t>
      </w:r>
      <w:r w:rsidR="00E532E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F54C00" wp14:editId="2F71929D">
            <wp:extent cx="852248" cy="884561"/>
            <wp:effectExtent l="19050" t="0" r="5002" b="0"/>
            <wp:docPr id="20" name="Imagen 1" descr="C:\Users\Josep Anton\Desktop\TOP-40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p Anton\Desktop\TOP-4015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6" cy="8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2E">
        <w:rPr>
          <w:rFonts w:ascii="Arial" w:hAnsi="Arial" w:cs="Arial"/>
          <w:noProof/>
          <w:sz w:val="20"/>
          <w:szCs w:val="20"/>
        </w:rPr>
        <w:t xml:space="preserve">         </w:t>
      </w:r>
      <w:r w:rsidR="00420B2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55C36D4" wp14:editId="186CBEA0">
            <wp:extent cx="871855" cy="812800"/>
            <wp:effectExtent l="0" t="0" r="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673A" w14:textId="2463C33C" w:rsidR="000034AA" w:rsidRPr="00420B2E" w:rsidRDefault="00676D87" w:rsidP="00420B2E">
      <w:pPr>
        <w:rPr>
          <w:rFonts w:ascii="Arial" w:hAnsi="Arial"/>
          <w:color w:val="3366FF"/>
          <w:sz w:val="20"/>
          <w:szCs w:val="20"/>
          <w:lang w:val="ca-ES"/>
        </w:rPr>
      </w:pPr>
      <w:proofErr w:type="spellStart"/>
      <w:r w:rsidRPr="00420B2E">
        <w:rPr>
          <w:rFonts w:ascii="Arial" w:hAnsi="Arial"/>
          <w:sz w:val="20"/>
          <w:szCs w:val="20"/>
          <w:lang w:val="ca-ES"/>
        </w:rPr>
        <w:t>Sloting</w:t>
      </w:r>
      <w:proofErr w:type="spellEnd"/>
      <w:r w:rsidRPr="00420B2E">
        <w:rPr>
          <w:rFonts w:ascii="Arial" w:hAnsi="Arial"/>
          <w:sz w:val="20"/>
          <w:szCs w:val="20"/>
          <w:lang w:val="ca-ES"/>
        </w:rPr>
        <w:t xml:space="preserve"> Plus </w:t>
      </w:r>
      <w:proofErr w:type="spellStart"/>
      <w:r w:rsidRPr="00420B2E">
        <w:rPr>
          <w:rFonts w:ascii="Arial" w:hAnsi="Arial"/>
          <w:sz w:val="20"/>
          <w:szCs w:val="20"/>
          <w:lang w:val="ca-ES"/>
        </w:rPr>
        <w:t>Monaco</w:t>
      </w:r>
      <w:proofErr w:type="spellEnd"/>
      <w:r w:rsidRPr="00420B2E">
        <w:rPr>
          <w:rFonts w:ascii="Arial" w:hAnsi="Arial"/>
          <w:sz w:val="20"/>
          <w:szCs w:val="20"/>
          <w:lang w:val="ca-ES"/>
        </w:rPr>
        <w:t xml:space="preserve">       </w:t>
      </w:r>
      <w:proofErr w:type="spellStart"/>
      <w:r w:rsidR="00410AAD" w:rsidRPr="00420B2E">
        <w:rPr>
          <w:rFonts w:ascii="Arial" w:hAnsi="Arial"/>
          <w:sz w:val="20"/>
          <w:szCs w:val="20"/>
          <w:lang w:val="ca-ES"/>
        </w:rPr>
        <w:t>Mitoos</w:t>
      </w:r>
      <w:proofErr w:type="spellEnd"/>
      <w:r w:rsidR="00410AAD" w:rsidRPr="00420B2E">
        <w:rPr>
          <w:rFonts w:ascii="Arial" w:hAnsi="Arial"/>
          <w:sz w:val="20"/>
          <w:szCs w:val="20"/>
          <w:lang w:val="ca-ES"/>
        </w:rPr>
        <w:t xml:space="preserve"> </w:t>
      </w:r>
      <w:proofErr w:type="spellStart"/>
      <w:r w:rsidR="00410AAD" w:rsidRPr="00420B2E">
        <w:rPr>
          <w:rFonts w:ascii="Arial" w:hAnsi="Arial"/>
          <w:sz w:val="20"/>
          <w:szCs w:val="20"/>
          <w:lang w:val="ca-ES"/>
        </w:rPr>
        <w:t>R</w:t>
      </w:r>
      <w:r w:rsidRPr="00420B2E">
        <w:rPr>
          <w:rFonts w:ascii="Arial" w:hAnsi="Arial"/>
          <w:sz w:val="20"/>
          <w:szCs w:val="20"/>
          <w:lang w:val="ca-ES"/>
        </w:rPr>
        <w:t>adios</w:t>
      </w:r>
      <w:proofErr w:type="spellEnd"/>
      <w:r w:rsidRPr="00420B2E">
        <w:rPr>
          <w:rFonts w:ascii="Arial" w:hAnsi="Arial"/>
          <w:sz w:val="20"/>
          <w:szCs w:val="20"/>
          <w:lang w:val="ca-ES"/>
        </w:rPr>
        <w:t xml:space="preserve">    </w:t>
      </w:r>
      <w:r w:rsidR="0047514B" w:rsidRPr="00420B2E">
        <w:rPr>
          <w:rFonts w:ascii="Arial" w:hAnsi="Arial"/>
          <w:sz w:val="20"/>
          <w:szCs w:val="20"/>
          <w:lang w:val="ca-ES"/>
        </w:rPr>
        <w:t xml:space="preserve">   </w:t>
      </w:r>
      <w:r w:rsidR="00EA33CB" w:rsidRPr="00420B2E">
        <w:rPr>
          <w:rFonts w:ascii="Arial" w:hAnsi="Arial"/>
          <w:sz w:val="20"/>
          <w:szCs w:val="20"/>
          <w:lang w:val="ca-ES"/>
        </w:rPr>
        <w:t xml:space="preserve"> </w:t>
      </w:r>
      <w:r w:rsidR="00D35812" w:rsidRPr="00420B2E">
        <w:rPr>
          <w:rFonts w:ascii="Arial" w:hAnsi="Arial"/>
          <w:sz w:val="20"/>
          <w:szCs w:val="20"/>
          <w:lang w:val="ca-ES"/>
        </w:rPr>
        <w:t xml:space="preserve">Top </w:t>
      </w:r>
      <w:proofErr w:type="spellStart"/>
      <w:r w:rsidR="00D35812" w:rsidRPr="00420B2E">
        <w:rPr>
          <w:rFonts w:ascii="Arial" w:hAnsi="Arial"/>
          <w:sz w:val="20"/>
          <w:szCs w:val="20"/>
          <w:lang w:val="ca-ES"/>
        </w:rPr>
        <w:t>Slot</w:t>
      </w:r>
      <w:proofErr w:type="spellEnd"/>
      <w:r w:rsidR="00D35812" w:rsidRPr="00420B2E">
        <w:rPr>
          <w:rFonts w:ascii="Arial" w:hAnsi="Arial"/>
          <w:sz w:val="20"/>
          <w:szCs w:val="20"/>
          <w:lang w:val="ca-ES"/>
        </w:rPr>
        <w:t xml:space="preserve"> </w:t>
      </w:r>
      <w:proofErr w:type="spellStart"/>
      <w:r w:rsidR="00D35812" w:rsidRPr="00420B2E">
        <w:rPr>
          <w:rFonts w:ascii="Arial" w:hAnsi="Arial"/>
          <w:sz w:val="20"/>
          <w:szCs w:val="20"/>
          <w:lang w:val="ca-ES"/>
        </w:rPr>
        <w:t>Classic</w:t>
      </w:r>
      <w:proofErr w:type="spellEnd"/>
      <w:r w:rsidR="00420B2E" w:rsidRPr="00420B2E">
        <w:rPr>
          <w:rFonts w:ascii="Arial" w:hAnsi="Arial"/>
          <w:sz w:val="20"/>
          <w:szCs w:val="20"/>
          <w:lang w:val="ca-ES"/>
        </w:rPr>
        <w:t xml:space="preserve">       </w:t>
      </w:r>
      <w:proofErr w:type="spellStart"/>
      <w:r w:rsidR="00420B2E" w:rsidRPr="00BF62DB">
        <w:rPr>
          <w:rFonts w:ascii="Arial" w:hAnsi="Arial"/>
          <w:sz w:val="20"/>
          <w:szCs w:val="20"/>
          <w:lang w:val="ca-ES"/>
        </w:rPr>
        <w:t>Scaleauto</w:t>
      </w:r>
      <w:proofErr w:type="spellEnd"/>
      <w:r w:rsidR="00420B2E" w:rsidRPr="00BF62DB">
        <w:rPr>
          <w:rFonts w:ascii="Arial" w:hAnsi="Arial"/>
          <w:sz w:val="20"/>
          <w:szCs w:val="20"/>
          <w:lang w:val="ca-ES"/>
        </w:rPr>
        <w:t xml:space="preserve"> </w:t>
      </w:r>
      <w:proofErr w:type="spellStart"/>
      <w:r w:rsidR="00420B2E" w:rsidRPr="00BF62DB">
        <w:rPr>
          <w:rFonts w:ascii="Arial" w:hAnsi="Arial"/>
          <w:sz w:val="20"/>
          <w:szCs w:val="20"/>
          <w:lang w:val="ca-ES"/>
        </w:rPr>
        <w:t>Sebring</w:t>
      </w:r>
      <w:proofErr w:type="spellEnd"/>
    </w:p>
    <w:p w14:paraId="18472056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5737F740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19153C34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5EB34438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1E4D146D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0E156BA6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66CF6ECF" w14:textId="77777777" w:rsidR="0053776E" w:rsidRDefault="0053776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512B9070" w14:textId="77777777" w:rsidR="00FE31AD" w:rsidRDefault="00FE31AD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ca-ES"/>
        </w:rPr>
      </w:pPr>
    </w:p>
    <w:p w14:paraId="4B87620B" w14:textId="77777777" w:rsidR="008B7DE6" w:rsidRDefault="00F47766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F47766">
        <w:rPr>
          <w:rFonts w:ascii="Arial" w:hAnsi="Arial" w:cs="Arial"/>
          <w:b/>
          <w:sz w:val="20"/>
          <w:szCs w:val="20"/>
          <w:lang w:val="ca-ES"/>
        </w:rPr>
        <w:lastRenderedPageBreak/>
        <w:t>A-1-2</w:t>
      </w:r>
      <w:r w:rsidR="000034AA">
        <w:rPr>
          <w:rFonts w:ascii="Arial" w:hAnsi="Arial" w:cs="Arial"/>
          <w:sz w:val="20"/>
          <w:szCs w:val="20"/>
          <w:lang w:val="ca-ES"/>
        </w:rPr>
        <w:t xml:space="preserve">  Tapa </w:t>
      </w:r>
      <w:r>
        <w:rPr>
          <w:rFonts w:ascii="Arial" w:hAnsi="Arial" w:cs="Arial"/>
          <w:sz w:val="20"/>
          <w:szCs w:val="20"/>
          <w:lang w:val="ca-ES"/>
        </w:rPr>
        <w:t>cubs</w:t>
      </w:r>
      <w:r w:rsidR="000034AA">
        <w:rPr>
          <w:rFonts w:ascii="Arial" w:hAnsi="Arial" w:cs="Arial"/>
          <w:sz w:val="20"/>
          <w:szCs w:val="20"/>
          <w:lang w:val="ca-ES"/>
        </w:rPr>
        <w:t xml:space="preserve"> comercialitzats per marques de </w:t>
      </w:r>
      <w:proofErr w:type="spellStart"/>
      <w:r w:rsidR="000034AA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="000034AA">
        <w:rPr>
          <w:rFonts w:ascii="Arial" w:hAnsi="Arial" w:cs="Arial"/>
          <w:sz w:val="20"/>
          <w:szCs w:val="20"/>
          <w:lang w:val="ca-ES"/>
        </w:rPr>
        <w:t xml:space="preserve"> autoritzats:</w:t>
      </w:r>
    </w:p>
    <w:p w14:paraId="23C92CDE" w14:textId="77777777" w:rsidR="008B5388" w:rsidRDefault="008B5388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7CB1790" w14:textId="77777777" w:rsidR="00F47766" w:rsidRDefault="00255E4C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125931" wp14:editId="61F48391">
            <wp:extent cx="904875" cy="930900"/>
            <wp:effectExtent l="19050" t="0" r="9525" b="0"/>
            <wp:docPr id="2" name="Imagen 2" descr="F:\Tapa-cubs\Avant Slot Al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pa-cubs\Avant Slot Alpi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8" cy="93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68388D" wp14:editId="454E621F">
            <wp:extent cx="937818" cy="923925"/>
            <wp:effectExtent l="19050" t="0" r="0" b="0"/>
            <wp:docPr id="3" name="Imagen 3" descr="F:\Tapa-cubs\Evolution Slot 4 P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pa-cubs\Evolution Slot 4 Pal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20" cy="9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17247D" wp14:editId="71DFB875">
            <wp:extent cx="914674" cy="921302"/>
            <wp:effectExtent l="19050" t="0" r="0" b="0"/>
            <wp:docPr id="4" name="Imagen 4" descr="F:\Tapa-cubs\Evolution Slot Ab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pa-cubs\Evolution Slot Abart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74" cy="9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B453D2" wp14:editId="570067BE">
            <wp:extent cx="916818" cy="923925"/>
            <wp:effectExtent l="19050" t="0" r="0" b="0"/>
            <wp:docPr id="5" name="Imagen 5" descr="F:\Tapa-cubs\Evolution Slot B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pa-cubs\Evolution Slot BB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8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3E420" w14:textId="77777777" w:rsidR="00255E4C" w:rsidRDefault="00255E4C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Avant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Alpine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4 pals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Abarth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BBS</w:t>
      </w:r>
    </w:p>
    <w:p w14:paraId="3E63805C" w14:textId="77777777" w:rsidR="00F47766" w:rsidRPr="002A10BB" w:rsidRDefault="00255E4C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255E4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98D6AA" wp14:editId="13700E27">
            <wp:extent cx="906905" cy="914400"/>
            <wp:effectExtent l="19050" t="0" r="7495" b="0"/>
            <wp:docPr id="7" name="Imagen 6" descr="F:\Tapa-cubs\Evolution Slot 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pa-cubs\Evolution Slot BM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        </w:t>
      </w:r>
      <w:r w:rsidR="002A10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DBB234" wp14:editId="23504C09">
            <wp:extent cx="901751" cy="923925"/>
            <wp:effectExtent l="19050" t="0" r="0" b="0"/>
            <wp:docPr id="8" name="Imagen 7" descr="F:\Tapa-cubs\Evolution Slot Campagn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apa-cubs\Evolution Slot Campagnol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</w:t>
      </w:r>
      <w:r w:rsidR="002A10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81B243" wp14:editId="3CA088A2">
            <wp:extent cx="942975" cy="921214"/>
            <wp:effectExtent l="19050" t="0" r="9525" b="0"/>
            <wp:docPr id="9" name="Imagen 8" descr="F:\Tapa-cubs\Evolution Slot F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pa-cubs\Evolution Slot Fia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 </w:t>
      </w:r>
      <w:r w:rsidR="002A10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A695F3" wp14:editId="12D38916">
            <wp:extent cx="962025" cy="934539"/>
            <wp:effectExtent l="19050" t="0" r="9525" b="0"/>
            <wp:docPr id="10" name="Imagen 9" descr="F:\Tapa-cubs\Evolution Slot 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apa-cubs\Evolution Slot Fl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01002" w14:textId="77777777" w:rsidR="00F47766" w:rsidRDefault="002A10BB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BMW   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Campagnolo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Fiat      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Flor</w:t>
      </w:r>
    </w:p>
    <w:p w14:paraId="56B2D43F" w14:textId="77777777" w:rsidR="0083469A" w:rsidRDefault="0083469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5856595" w14:textId="56101FDC" w:rsidR="002A10BB" w:rsidRPr="0083469A" w:rsidRDefault="0083469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3EC391" wp14:editId="7AE182D0">
            <wp:extent cx="895711" cy="902549"/>
            <wp:effectExtent l="19050" t="0" r="0" b="0"/>
            <wp:docPr id="1" name="Imagen 1" descr="F:\Tapa-cubs\Evolution Slot Fu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pa-cubs\Evolution Slot Fuch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1" cy="90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647068" wp14:editId="00390F97">
            <wp:extent cx="904875" cy="918796"/>
            <wp:effectExtent l="19050" t="0" r="9525" b="0"/>
            <wp:docPr id="6" name="Imagen 2" descr="F:\Tapa-cubs\Evolution Slot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pa-cubs\Evolution Slot Min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17C41C" wp14:editId="32CB3F1D">
            <wp:extent cx="914400" cy="907085"/>
            <wp:effectExtent l="19050" t="0" r="0" b="0"/>
            <wp:docPr id="11" name="Imagen 3" descr="F:\Tapa-cubs\Evolution Slot Mini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pa-cubs\Evolution Slot Minilit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6B">
        <w:rPr>
          <w:rFonts w:ascii="Arial" w:hAnsi="Arial" w:cs="Arial"/>
          <w:noProof/>
          <w:sz w:val="20"/>
          <w:szCs w:val="20"/>
        </w:rPr>
        <w:t xml:space="preserve">          </w:t>
      </w:r>
      <w:r w:rsidR="00CC14C1">
        <w:rPr>
          <w:rFonts w:ascii="Arial" w:hAnsi="Arial" w:cs="Arial"/>
          <w:noProof/>
          <w:sz w:val="20"/>
          <w:szCs w:val="20"/>
        </w:rPr>
        <w:t xml:space="preserve">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4114B3" wp14:editId="6DC3F6B5">
            <wp:extent cx="914400" cy="914400"/>
            <wp:effectExtent l="19050" t="0" r="0" b="0"/>
            <wp:docPr id="12" name="Imagen 4" descr="F:\Tapa-cubs\Evolution Slot T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pa-cubs\Evolution Slot Targ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6BFCD" w14:textId="652939E7" w:rsidR="0083469A" w:rsidRDefault="0083469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Fuchs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  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Mini       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</w:t>
      </w:r>
      <w:r w:rsidR="00FA286B">
        <w:rPr>
          <w:rFonts w:ascii="Arial" w:hAnsi="Arial" w:cs="Arial"/>
          <w:sz w:val="20"/>
          <w:szCs w:val="20"/>
          <w:lang w:val="ca-ES"/>
        </w:rPr>
        <w:t>ution</w:t>
      </w:r>
      <w:proofErr w:type="spellEnd"/>
      <w:r w:rsidR="00FA286B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="00FA286B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="00FA286B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="00FA286B">
        <w:rPr>
          <w:rFonts w:ascii="Arial" w:hAnsi="Arial" w:cs="Arial"/>
          <w:sz w:val="20"/>
          <w:szCs w:val="20"/>
          <w:lang w:val="ca-ES"/>
        </w:rPr>
        <w:t>Minilite</w:t>
      </w:r>
      <w:proofErr w:type="spellEnd"/>
      <w:r w:rsidR="00FA286B">
        <w:rPr>
          <w:rFonts w:ascii="Arial" w:hAnsi="Arial" w:cs="Arial"/>
          <w:sz w:val="20"/>
          <w:szCs w:val="20"/>
          <w:lang w:val="ca-ES"/>
        </w:rPr>
        <w:t xml:space="preserve">        </w:t>
      </w:r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Targa</w:t>
      </w:r>
      <w:proofErr w:type="spellEnd"/>
    </w:p>
    <w:p w14:paraId="64104E7E" w14:textId="77777777" w:rsidR="00420B2E" w:rsidRDefault="00420B2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748D790" w14:textId="77777777" w:rsidR="0083469A" w:rsidRDefault="0083469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DC7C3C" wp14:editId="5296D4A6">
            <wp:extent cx="914400" cy="914400"/>
            <wp:effectExtent l="19050" t="0" r="0" b="0"/>
            <wp:docPr id="13" name="Imagen 5" descr="F:\Tapa-cubs\Evolution Slot Tur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pa-cubs\Evolution Slot Turism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68CFC0" wp14:editId="72F6E4B8">
            <wp:extent cx="973015" cy="914400"/>
            <wp:effectExtent l="19050" t="0" r="0" b="0"/>
            <wp:docPr id="14" name="Imagen 6" descr="F:\Tapa-cubs\NSR 5 spo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pa-cubs\NSR 5 spok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B15D4F" wp14:editId="235559EC">
            <wp:extent cx="1562100" cy="915111"/>
            <wp:effectExtent l="19050" t="0" r="0" b="0"/>
            <wp:docPr id="16" name="Imagen 8" descr="F:\Tapa-cubs\NSR B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pa-cubs\NSR BB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69" cy="9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676B62" wp14:editId="468F4E5E">
            <wp:extent cx="904875" cy="940830"/>
            <wp:effectExtent l="19050" t="0" r="9525" b="0"/>
            <wp:docPr id="17" name="Imagen 9" descr="F:\Tapa-cubs\NSR Campagn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apa-cubs\NSR Campagnol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4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2A314" w14:textId="77777777" w:rsidR="0083469A" w:rsidRDefault="0083469A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proofErr w:type="spellStart"/>
      <w:r>
        <w:rPr>
          <w:rFonts w:ascii="Arial" w:hAnsi="Arial" w:cs="Arial"/>
          <w:sz w:val="20"/>
          <w:szCs w:val="20"/>
          <w:lang w:val="ca-ES"/>
        </w:rPr>
        <w:t>Evolution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Turisme       NSR 4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spokes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                      NSR BBS                       NSR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Campagnolo</w:t>
      </w:r>
      <w:proofErr w:type="spellEnd"/>
    </w:p>
    <w:p w14:paraId="6EB7022A" w14:textId="77777777" w:rsidR="003D1AB0" w:rsidRPr="003459F4" w:rsidRDefault="003D1AB0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BE35BB" wp14:editId="562008A5">
            <wp:extent cx="914400" cy="923974"/>
            <wp:effectExtent l="19050" t="0" r="0" b="0"/>
            <wp:docPr id="18" name="Imagen 10" descr="F:\Tapa-cubs\Slot.it 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apa-cubs\Slot.it Alf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61" cy="92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F88740" wp14:editId="4A695C8B">
            <wp:extent cx="1466850" cy="901037"/>
            <wp:effectExtent l="19050" t="0" r="0" b="0"/>
            <wp:docPr id="19" name="Imagen 11" descr="F:\Tapa-cubs\Slot.it B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apa-cubs\Slot.it BB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102679" wp14:editId="51A0D1F6">
            <wp:extent cx="981075" cy="996730"/>
            <wp:effectExtent l="19050" t="0" r="9525" b="0"/>
            <wp:docPr id="21" name="Imagen 13" descr="F:\Tapa-cubs\Slot.it BBS 80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apa-cubs\Slot.it BBS 80'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42" cy="9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rFonts w:ascii="Arial" w:hAnsi="Arial" w:cs="Arial"/>
          <w:noProof/>
          <w:sz w:val="20"/>
          <w:szCs w:val="20"/>
        </w:rPr>
        <w:t xml:space="preserve">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A3BAB0" wp14:editId="213DB021">
            <wp:extent cx="1000125" cy="1041086"/>
            <wp:effectExtent l="19050" t="0" r="9525" b="0"/>
            <wp:docPr id="22" name="Imagen 14" descr="F:\Tapa-cubs\Slot.it Chapar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apa-cubs\Slot.it Chaparra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09" cy="104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B0588" w14:textId="77777777" w:rsidR="0024210B" w:rsidRDefault="003D1AB0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     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It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 Alfa                    Slot.it  BBS                           Slot.it  BBS 80’s               Slot.it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Chaparral</w:t>
      </w:r>
      <w:proofErr w:type="spellEnd"/>
    </w:p>
    <w:p w14:paraId="56703169" w14:textId="77777777" w:rsidR="003D1AB0" w:rsidRPr="004E0147" w:rsidRDefault="003D1AB0" w:rsidP="00A96273">
      <w:pPr>
        <w:widowControl w:val="0"/>
        <w:autoSpaceDE w:val="0"/>
        <w:autoSpaceDN w:val="0"/>
        <w:adjustRightInd w:val="0"/>
        <w:jc w:val="both"/>
        <w:rPr>
          <w:noProof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9AB2AF" wp14:editId="07C5D578">
            <wp:extent cx="924328" cy="1062805"/>
            <wp:effectExtent l="19050" t="0" r="9122" b="0"/>
            <wp:docPr id="23" name="Imagen 15" descr="F:\Tapa-cubs\Slot.it Lanacia 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apa-cubs\Slot.it Lanacia LC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28" cy="10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 w:rsidRPr="00CC14C1">
        <w:rPr>
          <w:rFonts w:ascii="Arial" w:hAnsi="Arial" w:cs="Arial"/>
          <w:noProof/>
          <w:sz w:val="20"/>
          <w:szCs w:val="20"/>
          <w:lang w:val="en-US"/>
        </w:rPr>
        <w:t xml:space="preserve">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9B13AA" wp14:editId="174E4E02">
            <wp:extent cx="844301" cy="865812"/>
            <wp:effectExtent l="19050" t="0" r="0" b="0"/>
            <wp:docPr id="24" name="Imagen 16" descr="F:\Tapa-cubs\Slot.it Sau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Tapa-cubs\Slot.it Saub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40" cy="86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 w:rsidRPr="00CC14C1">
        <w:rPr>
          <w:noProof/>
          <w:lang w:val="en-US"/>
        </w:rPr>
        <w:t xml:space="preserve">       </w:t>
      </w:r>
      <w:r w:rsidR="000B1BA2">
        <w:rPr>
          <w:noProof/>
        </w:rPr>
        <w:drawing>
          <wp:inline distT="0" distB="0" distL="0" distR="0" wp14:anchorId="32134FC2" wp14:editId="29E7A5B0">
            <wp:extent cx="841218" cy="864914"/>
            <wp:effectExtent l="19050" t="0" r="0" b="0"/>
            <wp:docPr id="31" name="Imagen 4" descr="C:\Users\Albert\AppData\Local\Microsoft\Windows\Temporary Internet Files\Content.Word\0117b816bba90f20bf7f0fc7b9c7802d_34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\AppData\Local\Microsoft\Windows\Temporary Internet Files\Content.Word\0117b816bba90f20bf7f0fc7b9c7802d_340x1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03" cy="8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1C6">
        <w:rPr>
          <w:noProof/>
        </w:rPr>
        <w:drawing>
          <wp:inline distT="0" distB="0" distL="0" distR="0" wp14:anchorId="36CC0D1B" wp14:editId="4D1F992D">
            <wp:extent cx="276225" cy="254127"/>
            <wp:effectExtent l="19050" t="0" r="9525" b="0"/>
            <wp:docPr id="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6" cy="2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 w:rsidRPr="00CC14C1">
        <w:rPr>
          <w:noProof/>
          <w:lang w:val="en-US"/>
        </w:rPr>
        <w:t xml:space="preserve">         </w:t>
      </w:r>
      <w:r w:rsidR="00B911C6">
        <w:rPr>
          <w:noProof/>
        </w:rPr>
        <w:drawing>
          <wp:inline distT="0" distB="0" distL="0" distR="0" wp14:anchorId="5044416B" wp14:editId="658E7930">
            <wp:extent cx="833628" cy="786441"/>
            <wp:effectExtent l="19050" t="0" r="4572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61" cy="7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147">
        <w:rPr>
          <w:noProof/>
        </w:rPr>
        <w:drawing>
          <wp:inline distT="0" distB="0" distL="0" distR="0" wp14:anchorId="25CC260B" wp14:editId="23DC3449">
            <wp:extent cx="276225" cy="247650"/>
            <wp:effectExtent l="19050" t="0" r="9525" b="0"/>
            <wp:docPr id="35" name="Imagen 4" descr="C:\Users\Albert\AppData\Local\Microsoft\Windows\Temporary Internet Files\Content.Word\d5e6ef65c10e42fcf559477fd2c4d03a_34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\AppData\Local\Microsoft\Windows\Temporary Internet Files\Content.Word\d5e6ef65c10e42fcf559477fd2c4d03a_340x1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1">
        <w:rPr>
          <w:noProof/>
          <w:lang w:val="en-US"/>
        </w:rPr>
        <w:t xml:space="preserve">      </w:t>
      </w:r>
      <w:r w:rsidR="00CC14C1" w:rsidRPr="00CC14C1">
        <w:rPr>
          <w:noProof/>
          <w:lang w:val="en-US"/>
        </w:rPr>
        <w:t xml:space="preserve">  </w:t>
      </w:r>
      <w:r w:rsidR="004E0147">
        <w:rPr>
          <w:noProof/>
        </w:rPr>
        <w:drawing>
          <wp:inline distT="0" distB="0" distL="0" distR="0" wp14:anchorId="51CEA883" wp14:editId="00239B2F">
            <wp:extent cx="752475" cy="676275"/>
            <wp:effectExtent l="19050" t="0" r="9525" b="0"/>
            <wp:docPr id="32" name="Imagen 1" descr="C:\Users\Albert\AppData\Local\Microsoft\Windows\Temporary Internet Files\Content.Word\d5e6ef65c10e42fcf559477fd2c4d03a_34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\AppData\Local\Microsoft\Windows\Temporary Internet Files\Content.Word\d5e6ef65c10e42fcf559477fd2c4d03a_340x19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45E7D" w14:textId="77777777" w:rsidR="004E0147" w:rsidRPr="004E0147" w:rsidRDefault="004E0147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14:paraId="7349B6FA" w14:textId="77777777" w:rsidR="003D1AB0" w:rsidRDefault="003D1AB0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Slot.it  </w:t>
      </w:r>
      <w:proofErr w:type="spellStart"/>
      <w:r>
        <w:rPr>
          <w:rFonts w:ascii="Arial" w:hAnsi="Arial" w:cs="Arial"/>
          <w:sz w:val="20"/>
          <w:szCs w:val="20"/>
          <w:lang w:val="ca-ES"/>
        </w:rPr>
        <w:t>Lancia</w:t>
      </w:r>
      <w:proofErr w:type="spellEnd"/>
      <w:r>
        <w:rPr>
          <w:rFonts w:ascii="Arial" w:hAnsi="Arial" w:cs="Arial"/>
          <w:sz w:val="20"/>
          <w:szCs w:val="20"/>
          <w:lang w:val="ca-ES"/>
        </w:rPr>
        <w:t xml:space="preserve"> LC2</w:t>
      </w:r>
      <w:r w:rsidR="00CC14C1">
        <w:rPr>
          <w:rFonts w:ascii="Arial" w:hAnsi="Arial" w:cs="Arial"/>
          <w:sz w:val="20"/>
          <w:szCs w:val="20"/>
          <w:lang w:val="ca-ES"/>
        </w:rPr>
        <w:t xml:space="preserve">      </w:t>
      </w:r>
      <w:r w:rsidR="000034AA">
        <w:rPr>
          <w:rFonts w:ascii="Arial" w:hAnsi="Arial" w:cs="Arial"/>
          <w:sz w:val="20"/>
          <w:szCs w:val="20"/>
          <w:lang w:val="ca-ES"/>
        </w:rPr>
        <w:t xml:space="preserve">Slot.it  </w:t>
      </w:r>
      <w:proofErr w:type="spellStart"/>
      <w:r w:rsidR="000034AA">
        <w:rPr>
          <w:rFonts w:ascii="Arial" w:hAnsi="Arial" w:cs="Arial"/>
          <w:sz w:val="20"/>
          <w:szCs w:val="20"/>
          <w:lang w:val="ca-ES"/>
        </w:rPr>
        <w:t>Sauber</w:t>
      </w:r>
      <w:proofErr w:type="spellEnd"/>
      <w:r w:rsidR="00CC14C1">
        <w:rPr>
          <w:rFonts w:ascii="Arial" w:hAnsi="Arial" w:cs="Arial"/>
          <w:sz w:val="20"/>
          <w:szCs w:val="20"/>
          <w:lang w:val="ca-ES"/>
        </w:rPr>
        <w:t xml:space="preserve">              </w:t>
      </w:r>
      <w:r w:rsidR="004E0147">
        <w:rPr>
          <w:rFonts w:ascii="Arial" w:hAnsi="Arial" w:cs="Arial"/>
          <w:sz w:val="20"/>
          <w:szCs w:val="20"/>
          <w:lang w:val="ca-ES"/>
        </w:rPr>
        <w:t>MRRC WI-36</w:t>
      </w:r>
      <w:r w:rsidR="000B1BA2">
        <w:rPr>
          <w:rFonts w:ascii="Arial" w:hAnsi="Arial" w:cs="Arial"/>
          <w:sz w:val="20"/>
          <w:szCs w:val="20"/>
          <w:lang w:val="ca-ES"/>
        </w:rPr>
        <w:tab/>
      </w:r>
      <w:r w:rsidR="00CC14C1">
        <w:rPr>
          <w:rFonts w:ascii="Arial" w:hAnsi="Arial" w:cs="Arial"/>
          <w:sz w:val="20"/>
          <w:szCs w:val="20"/>
          <w:lang w:val="ca-ES"/>
        </w:rPr>
        <w:t xml:space="preserve">           </w:t>
      </w:r>
      <w:r w:rsidR="004E0147">
        <w:rPr>
          <w:rFonts w:ascii="Arial" w:hAnsi="Arial" w:cs="Arial"/>
          <w:sz w:val="20"/>
          <w:szCs w:val="20"/>
          <w:lang w:val="ca-ES"/>
        </w:rPr>
        <w:t>MRRC WI-37</w:t>
      </w:r>
      <w:r w:rsidR="004E0147">
        <w:rPr>
          <w:rFonts w:ascii="Arial" w:hAnsi="Arial" w:cs="Arial"/>
          <w:sz w:val="20"/>
          <w:szCs w:val="20"/>
          <w:lang w:val="ca-ES"/>
        </w:rPr>
        <w:tab/>
      </w:r>
      <w:r w:rsidR="00CC14C1">
        <w:rPr>
          <w:rFonts w:ascii="Arial" w:hAnsi="Arial" w:cs="Arial"/>
          <w:sz w:val="20"/>
          <w:szCs w:val="20"/>
          <w:lang w:val="ca-ES"/>
        </w:rPr>
        <w:t xml:space="preserve">           </w:t>
      </w:r>
      <w:r w:rsidR="004E0147">
        <w:rPr>
          <w:rFonts w:ascii="Arial" w:hAnsi="Arial" w:cs="Arial"/>
          <w:sz w:val="20"/>
          <w:szCs w:val="20"/>
          <w:lang w:val="ca-ES"/>
        </w:rPr>
        <w:t>MRRC WI-35</w:t>
      </w:r>
    </w:p>
    <w:p w14:paraId="6DFD7F4A" w14:textId="77777777" w:rsidR="00C65388" w:rsidRDefault="00C65388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1093E6F" w14:textId="77777777" w:rsidR="003D1AB0" w:rsidRDefault="00C65388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051BA2" wp14:editId="6C021395">
            <wp:extent cx="423929" cy="381000"/>
            <wp:effectExtent l="19050" t="0" r="0" b="0"/>
            <wp:docPr id="3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9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B61B6A" wp14:editId="334674B8">
            <wp:extent cx="889289" cy="801818"/>
            <wp:effectExtent l="19050" t="0" r="6061" b="0"/>
            <wp:docPr id="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9" cy="8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79E">
        <w:rPr>
          <w:rFonts w:ascii="Arial" w:hAnsi="Arial" w:cs="Arial"/>
          <w:noProof/>
          <w:sz w:val="20"/>
          <w:szCs w:val="20"/>
        </w:rPr>
        <w:t xml:space="preserve">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F88E10" wp14:editId="4A6EBFC6">
            <wp:extent cx="409575" cy="342900"/>
            <wp:effectExtent l="19050" t="0" r="9525" b="0"/>
            <wp:docPr id="3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BFDF1B" wp14:editId="7CDECFEB">
            <wp:extent cx="971550" cy="843562"/>
            <wp:effectExtent l="19050" t="0" r="0" b="0"/>
            <wp:docPr id="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4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79E">
        <w:rPr>
          <w:rFonts w:ascii="Arial" w:hAnsi="Arial" w:cs="Arial"/>
          <w:noProof/>
          <w:sz w:val="20"/>
          <w:szCs w:val="20"/>
        </w:rPr>
        <w:t xml:space="preserve">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DB64A8" wp14:editId="1DB1454B">
            <wp:extent cx="942975" cy="849229"/>
            <wp:effectExtent l="19050" t="0" r="9525" b="0"/>
            <wp:docPr id="4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79E">
        <w:rPr>
          <w:rFonts w:ascii="Arial" w:hAnsi="Arial" w:cs="Arial"/>
          <w:noProof/>
          <w:sz w:val="20"/>
          <w:szCs w:val="20"/>
        </w:rPr>
        <w:t xml:space="preserve">                     </w:t>
      </w:r>
      <w:r w:rsidR="001305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BC13EE" wp14:editId="2E556874">
            <wp:extent cx="438150" cy="438150"/>
            <wp:effectExtent l="19050" t="0" r="0" b="0"/>
            <wp:docPr id="4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94FF90" wp14:editId="781CED7C">
            <wp:extent cx="931936" cy="752526"/>
            <wp:effectExtent l="19050" t="0" r="1514" b="0"/>
            <wp:docPr id="4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36" cy="7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6138B" w14:textId="77777777" w:rsidR="00FB619E" w:rsidRDefault="00C65388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     MRRC WI-37                     </w:t>
      </w:r>
      <w:r w:rsidR="00CC14C1">
        <w:rPr>
          <w:rFonts w:ascii="Arial" w:hAnsi="Arial" w:cs="Arial"/>
          <w:sz w:val="20"/>
          <w:szCs w:val="20"/>
          <w:lang w:val="ca-ES"/>
        </w:rPr>
        <w:t xml:space="preserve">     </w:t>
      </w:r>
      <w:r>
        <w:rPr>
          <w:rFonts w:ascii="Arial" w:hAnsi="Arial" w:cs="Arial"/>
          <w:sz w:val="20"/>
          <w:szCs w:val="20"/>
          <w:lang w:val="ca-ES"/>
        </w:rPr>
        <w:t>MRRC WI-43</w:t>
      </w:r>
      <w:r w:rsidR="001305ED">
        <w:rPr>
          <w:rFonts w:ascii="Arial" w:hAnsi="Arial" w:cs="Arial"/>
          <w:sz w:val="20"/>
          <w:szCs w:val="20"/>
          <w:lang w:val="ca-ES"/>
        </w:rPr>
        <w:t xml:space="preserve">                 </w:t>
      </w:r>
      <w:r w:rsidR="00CC14C1">
        <w:rPr>
          <w:rFonts w:ascii="Arial" w:hAnsi="Arial" w:cs="Arial"/>
          <w:sz w:val="20"/>
          <w:szCs w:val="20"/>
          <w:lang w:val="ca-ES"/>
        </w:rPr>
        <w:tab/>
      </w:r>
      <w:r w:rsidR="001305ED">
        <w:rPr>
          <w:rFonts w:ascii="Arial" w:hAnsi="Arial" w:cs="Arial"/>
          <w:sz w:val="20"/>
          <w:szCs w:val="20"/>
          <w:lang w:val="ca-ES"/>
        </w:rPr>
        <w:t xml:space="preserve">MRRC WI-44              </w:t>
      </w:r>
      <w:r w:rsidR="00CC14C1">
        <w:rPr>
          <w:rFonts w:ascii="Arial" w:hAnsi="Arial" w:cs="Arial"/>
          <w:sz w:val="20"/>
          <w:szCs w:val="20"/>
          <w:lang w:val="ca-ES"/>
        </w:rPr>
        <w:tab/>
        <w:t xml:space="preserve">       </w:t>
      </w:r>
      <w:r w:rsidR="00FB619E">
        <w:rPr>
          <w:rFonts w:ascii="Arial" w:hAnsi="Arial" w:cs="Arial"/>
          <w:sz w:val="20"/>
          <w:szCs w:val="20"/>
          <w:lang w:val="ca-ES"/>
        </w:rPr>
        <w:t>MRRC</w:t>
      </w:r>
      <w:r w:rsidR="001305ED">
        <w:rPr>
          <w:rFonts w:ascii="Arial" w:hAnsi="Arial" w:cs="Arial"/>
          <w:sz w:val="20"/>
          <w:szCs w:val="20"/>
          <w:lang w:val="ca-ES"/>
        </w:rPr>
        <w:t>WI-45</w:t>
      </w:r>
      <w:r w:rsidR="006654AB">
        <w:rPr>
          <w:rFonts w:ascii="Arial" w:hAnsi="Arial" w:cs="Arial"/>
          <w:sz w:val="20"/>
          <w:szCs w:val="20"/>
          <w:lang w:val="ca-ES"/>
        </w:rPr>
        <w:t xml:space="preserve"> </w:t>
      </w:r>
    </w:p>
    <w:p w14:paraId="2204547A" w14:textId="77777777" w:rsidR="00FB619E" w:rsidRDefault="00FB619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665643AD" w14:textId="3A35A565" w:rsidR="008B5388" w:rsidRPr="00FB619E" w:rsidRDefault="00242F70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3416A89" wp14:editId="67CD2EB2">
            <wp:extent cx="1112604" cy="827617"/>
            <wp:effectExtent l="0" t="0" r="5080" b="10795"/>
            <wp:docPr id="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46" cy="8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4AB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C1AA6B" wp14:editId="6F896E35">
            <wp:extent cx="1111749" cy="826982"/>
            <wp:effectExtent l="0" t="0" r="6350" b="1143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70" cy="8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4AB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EEF8B0" wp14:editId="642B5A53">
            <wp:extent cx="1101937" cy="819683"/>
            <wp:effectExtent l="0" t="0" r="0" b="0"/>
            <wp:docPr id="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49" cy="82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F00299" wp14:editId="7D523A44">
            <wp:extent cx="1089872" cy="810708"/>
            <wp:effectExtent l="0" t="0" r="2540" b="2540"/>
            <wp:docPr id="5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64" cy="8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86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9F92B2" wp14:editId="19CB66C5">
            <wp:extent cx="1077600" cy="801578"/>
            <wp:effectExtent l="0" t="0" r="0" b="1143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59" cy="80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9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9795C0" wp14:editId="17588D1E">
            <wp:extent cx="1049013" cy="788568"/>
            <wp:effectExtent l="0" t="0" r="0" b="0"/>
            <wp:docPr id="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14" cy="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E4F7" w14:textId="77777777" w:rsidR="006654AB" w:rsidRDefault="006654AB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0"/>
          <w:szCs w:val="20"/>
        </w:rPr>
      </w:pPr>
    </w:p>
    <w:p w14:paraId="6B1EB0BE" w14:textId="13F024F7" w:rsidR="006654AB" w:rsidRDefault="00FB619E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noProof/>
          <w:sz w:val="20"/>
          <w:szCs w:val="20"/>
        </w:rPr>
        <w:t xml:space="preserve">   I3DSlot Stratos-1     I3DSlot Stratos-2</w:t>
      </w:r>
      <w:r>
        <w:rPr>
          <w:rFonts w:ascii="Arial" w:hAnsi="Arial" w:cs="Arial"/>
          <w:noProof/>
          <w:sz w:val="20"/>
          <w:szCs w:val="20"/>
        </w:rPr>
        <w:tab/>
        <w:t xml:space="preserve"> </w:t>
      </w:r>
      <w:r w:rsidR="006654AB">
        <w:rPr>
          <w:rFonts w:ascii="Arial" w:hAnsi="Arial" w:cs="Arial"/>
          <w:noProof/>
          <w:sz w:val="20"/>
          <w:szCs w:val="20"/>
        </w:rPr>
        <w:t>I3DSlot Campagnolo</w:t>
      </w:r>
      <w:r w:rsidR="006654AB"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 xml:space="preserve">  </w:t>
      </w:r>
      <w:r w:rsidR="00242F70">
        <w:rPr>
          <w:rFonts w:ascii="Arial" w:hAnsi="Arial" w:cs="Arial"/>
          <w:noProof/>
          <w:sz w:val="20"/>
          <w:szCs w:val="20"/>
        </w:rPr>
        <w:t>I3DSlot 037</w:t>
      </w:r>
      <w:r>
        <w:rPr>
          <w:rFonts w:ascii="Arial" w:hAnsi="Arial" w:cs="Arial"/>
          <w:noProof/>
          <w:sz w:val="20"/>
          <w:szCs w:val="20"/>
        </w:rPr>
        <w:t xml:space="preserve">          I3DSlot Targa       I3DSlot Fuchs</w:t>
      </w:r>
      <w:r w:rsidR="006654AB">
        <w:rPr>
          <w:rFonts w:ascii="Arial" w:hAnsi="Arial" w:cs="Arial"/>
          <w:noProof/>
          <w:sz w:val="20"/>
          <w:szCs w:val="20"/>
        </w:rPr>
        <w:tab/>
      </w:r>
      <w:r w:rsidR="006654AB">
        <w:rPr>
          <w:rFonts w:ascii="Arial" w:hAnsi="Arial" w:cs="Arial"/>
          <w:noProof/>
          <w:sz w:val="20"/>
          <w:szCs w:val="20"/>
        </w:rPr>
        <w:tab/>
      </w:r>
    </w:p>
    <w:p w14:paraId="43829904" w14:textId="50AB9E9F" w:rsidR="00206B24" w:rsidRDefault="008B7DE6" w:rsidP="0090092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Nota: </w:t>
      </w:r>
      <w:r w:rsidR="00602351">
        <w:rPr>
          <w:rFonts w:ascii="Arial" w:hAnsi="Arial" w:cs="Arial"/>
          <w:sz w:val="20"/>
          <w:szCs w:val="20"/>
          <w:lang w:val="ca-ES"/>
        </w:rPr>
        <w:t>Aquestes llistes seran ampliades amb les aportacions de tots el participants, prèvia aprovació de la direcció del campionat.</w:t>
      </w:r>
    </w:p>
    <w:p w14:paraId="62F1212A" w14:textId="77777777" w:rsidR="00603EF8" w:rsidRDefault="00603EF8" w:rsidP="0090092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6DCA69A3" w14:textId="77777777" w:rsidR="002E24B5" w:rsidRPr="00053881" w:rsidRDefault="002E24B5" w:rsidP="00A962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B55BE3D" w14:textId="77777777" w:rsidR="007A609C" w:rsidRDefault="007A609C" w:rsidP="00DC396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  <w:lang w:val="ca-ES"/>
        </w:rPr>
      </w:pPr>
    </w:p>
    <w:p w14:paraId="63C621BA" w14:textId="77777777" w:rsidR="00DD3538" w:rsidRPr="008036F5" w:rsidRDefault="00DD3538" w:rsidP="00DD353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ca-ES"/>
        </w:rPr>
      </w:pPr>
      <w:r w:rsidRPr="008036F5">
        <w:rPr>
          <w:rFonts w:ascii="Arial" w:hAnsi="Arial" w:cs="Arial"/>
          <w:b/>
          <w:bCs/>
          <w:sz w:val="28"/>
          <w:szCs w:val="28"/>
          <w:lang w:val="ca-ES"/>
        </w:rPr>
        <w:t>REGLAMENT ESPORTIU</w:t>
      </w:r>
    </w:p>
    <w:p w14:paraId="4308D461" w14:textId="77777777" w:rsid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59B3BE94" w14:textId="77777777" w:rsid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  <w:lang w:val="ca-ES"/>
        </w:rPr>
      </w:pPr>
    </w:p>
    <w:p w14:paraId="5FA324C2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1- Organitzador i data:</w:t>
      </w:r>
    </w:p>
    <w:p w14:paraId="10C5FD06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6887ACA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Organitzador:  DREAM SLOT. C. Santjoanistes, 7  08006  Barcelona</w:t>
      </w:r>
    </w:p>
    <w:p w14:paraId="0CDB6649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Telèfon 93 218 90 61       </w:t>
      </w:r>
      <w:hyperlink r:id="rId59" w:history="1">
        <w:r w:rsidRPr="00DD3538">
          <w:rPr>
            <w:rStyle w:val="Hipervnculo"/>
            <w:rFonts w:ascii="Arial" w:hAnsi="Arial" w:cs="Arial"/>
            <w:sz w:val="20"/>
            <w:szCs w:val="20"/>
            <w:lang w:val="ca-ES"/>
          </w:rPr>
          <w:t>www.dreamslot.net</w:t>
        </w:r>
      </w:hyperlink>
      <w:r w:rsidRPr="00DD3538">
        <w:rPr>
          <w:rFonts w:ascii="Arial" w:hAnsi="Arial" w:cs="Arial"/>
          <w:sz w:val="20"/>
          <w:szCs w:val="20"/>
          <w:lang w:val="ca-ES"/>
        </w:rPr>
        <w:t xml:space="preserve">       info@dreamslot.net</w:t>
      </w:r>
    </w:p>
    <w:p w14:paraId="4606D043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0E706F50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2- Participació i inscripcions:</w:t>
      </w:r>
    </w:p>
    <w:p w14:paraId="0A6B02CB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4656D819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Per poder participar caldrà formar un equip de dos pilots, que només podran fer-ho amb un cotxe</w:t>
      </w:r>
    </w:p>
    <w:p w14:paraId="0CAD1352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6CAFB44" w14:textId="697C24D2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Les inscripcions es podran fer per telèfon, e-mail o personalment a </w:t>
      </w:r>
      <w:proofErr w:type="spellStart"/>
      <w:r w:rsidRPr="00DD3538">
        <w:rPr>
          <w:rFonts w:ascii="Arial" w:hAnsi="Arial" w:cs="Arial"/>
          <w:sz w:val="20"/>
          <w:szCs w:val="20"/>
          <w:lang w:val="ca-ES"/>
        </w:rPr>
        <w:t>Dream</w:t>
      </w:r>
      <w:proofErr w:type="spellEnd"/>
      <w:r w:rsidRPr="00DD3538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Pr="00DD3538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Pr="00DD3538">
        <w:rPr>
          <w:rFonts w:ascii="Arial" w:hAnsi="Arial" w:cs="Arial"/>
          <w:sz w:val="20"/>
          <w:szCs w:val="20"/>
          <w:lang w:val="ca-ES"/>
        </w:rPr>
        <w:t xml:space="preserve">. Caldrà especificar el nom dels dos pilots, model </w:t>
      </w:r>
      <w:r>
        <w:rPr>
          <w:rFonts w:ascii="Arial" w:hAnsi="Arial" w:cs="Arial"/>
          <w:sz w:val="20"/>
          <w:szCs w:val="20"/>
          <w:lang w:val="ca-ES"/>
        </w:rPr>
        <w:t xml:space="preserve">i categoria 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del cotxe, </w:t>
      </w:r>
      <w:r>
        <w:rPr>
          <w:rFonts w:ascii="Arial" w:hAnsi="Arial" w:cs="Arial"/>
          <w:sz w:val="20"/>
          <w:szCs w:val="20"/>
          <w:lang w:val="ca-ES"/>
        </w:rPr>
        <w:t>màniga demanada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 i telèfon de contacte. </w:t>
      </w:r>
    </w:p>
    <w:p w14:paraId="14164EAD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6D4F6B3" w14:textId="1F8DFC92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El</w:t>
      </w:r>
      <w:r>
        <w:rPr>
          <w:rFonts w:ascii="Arial" w:hAnsi="Arial" w:cs="Arial"/>
          <w:sz w:val="20"/>
          <w:szCs w:val="20"/>
          <w:lang w:val="ca-ES"/>
        </w:rPr>
        <w:t xml:space="preserve"> preu de la inscripció serà de 2</w:t>
      </w:r>
      <w:r w:rsidRPr="00DD3538">
        <w:rPr>
          <w:rFonts w:ascii="Arial" w:hAnsi="Arial" w:cs="Arial"/>
          <w:sz w:val="20"/>
          <w:szCs w:val="20"/>
          <w:lang w:val="ca-ES"/>
        </w:rPr>
        <w:t>0 € per equip</w:t>
      </w:r>
      <w:r>
        <w:rPr>
          <w:rFonts w:ascii="Arial" w:hAnsi="Arial" w:cs="Arial"/>
          <w:sz w:val="20"/>
          <w:szCs w:val="20"/>
          <w:lang w:val="ca-ES"/>
        </w:rPr>
        <w:t xml:space="preserve">; tarifa única per </w:t>
      </w:r>
      <w:r w:rsidR="00B50463">
        <w:rPr>
          <w:rFonts w:ascii="Arial" w:hAnsi="Arial" w:cs="Arial"/>
          <w:sz w:val="20"/>
          <w:szCs w:val="20"/>
          <w:lang w:val="ca-ES"/>
        </w:rPr>
        <w:t xml:space="preserve">tots els </w:t>
      </w:r>
      <w:r>
        <w:rPr>
          <w:rFonts w:ascii="Arial" w:hAnsi="Arial" w:cs="Arial"/>
          <w:sz w:val="20"/>
          <w:szCs w:val="20"/>
          <w:lang w:val="ca-ES"/>
        </w:rPr>
        <w:t>participants</w:t>
      </w:r>
      <w:r w:rsidRPr="00DD3538">
        <w:rPr>
          <w:rFonts w:ascii="Arial" w:hAnsi="Arial" w:cs="Arial"/>
          <w:sz w:val="20"/>
          <w:szCs w:val="20"/>
          <w:lang w:val="ca-ES"/>
        </w:rPr>
        <w:t>. El pagament es podrà fer en el moment de la inscripció o bé el mateix dia de la cursa. Es obligatori haver pagat la inscripció per poder p</w:t>
      </w:r>
      <w:r>
        <w:rPr>
          <w:rFonts w:ascii="Arial" w:hAnsi="Arial" w:cs="Arial"/>
          <w:sz w:val="20"/>
          <w:szCs w:val="20"/>
          <w:lang w:val="ca-ES"/>
        </w:rPr>
        <w:t>articipar en l</w:t>
      </w:r>
      <w:r w:rsidRPr="00DD3538">
        <w:rPr>
          <w:rFonts w:ascii="Arial" w:hAnsi="Arial" w:cs="Arial"/>
          <w:sz w:val="20"/>
          <w:szCs w:val="20"/>
          <w:lang w:val="ca-ES"/>
        </w:rPr>
        <w:t>a cursa.</w:t>
      </w:r>
    </w:p>
    <w:p w14:paraId="2308FF2E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2B324C7F" w14:textId="1980703D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El nombre màxim d’equips </w:t>
      </w:r>
      <w:r w:rsidR="00FE31AD">
        <w:rPr>
          <w:rFonts w:ascii="Arial" w:hAnsi="Arial" w:cs="Arial"/>
          <w:sz w:val="20"/>
          <w:szCs w:val="20"/>
          <w:lang w:val="ca-ES"/>
        </w:rPr>
        <w:t>admesos a participar serà de 21; 7</w:t>
      </w:r>
      <w:r>
        <w:rPr>
          <w:rFonts w:ascii="Arial" w:hAnsi="Arial" w:cs="Arial"/>
          <w:sz w:val="20"/>
          <w:szCs w:val="20"/>
          <w:lang w:val="ca-ES"/>
        </w:rPr>
        <w:t xml:space="preserve"> per màniga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. L’organitzador es reserva el dret  de rebutjar inscripcions de participants considerats polèmics o ingrats. </w:t>
      </w:r>
    </w:p>
    <w:p w14:paraId="43AD743C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051024D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3- Circuit, parc tancat i verificacions:</w:t>
      </w:r>
    </w:p>
    <w:p w14:paraId="6ED24260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7D3D3FC6" w14:textId="03EB6795" w:rsidR="00DD3538" w:rsidRPr="00DC7320" w:rsidRDefault="00DD3538" w:rsidP="00DD3538">
      <w:pPr>
        <w:widowControl w:val="0"/>
        <w:autoSpaceDE w:val="0"/>
        <w:autoSpaceDN w:val="0"/>
        <w:adjustRightInd w:val="0"/>
        <w:ind w:right="-93"/>
        <w:jc w:val="both"/>
        <w:rPr>
          <w:rFonts w:ascii="Arial" w:hAnsi="Arial" w:cs="Arial"/>
          <w:sz w:val="20"/>
          <w:szCs w:val="20"/>
          <w:lang w:val="ca-ES"/>
        </w:rPr>
      </w:pPr>
      <w:r w:rsidRPr="00DC7320">
        <w:rPr>
          <w:rFonts w:ascii="Arial" w:hAnsi="Arial" w:cs="Arial"/>
          <w:sz w:val="20"/>
          <w:szCs w:val="20"/>
          <w:lang w:val="ca-ES"/>
        </w:rPr>
        <w:t xml:space="preserve">El circuit serà el traçat permanent de </w:t>
      </w:r>
      <w:proofErr w:type="spellStart"/>
      <w:r w:rsidRPr="00DC7320">
        <w:rPr>
          <w:rFonts w:ascii="Arial" w:hAnsi="Arial" w:cs="Arial"/>
          <w:sz w:val="20"/>
          <w:szCs w:val="20"/>
          <w:lang w:val="ca-ES"/>
        </w:rPr>
        <w:t>Dream</w:t>
      </w:r>
      <w:proofErr w:type="spellEnd"/>
      <w:r w:rsidRPr="00DC7320">
        <w:rPr>
          <w:rFonts w:ascii="Arial" w:hAnsi="Arial" w:cs="Arial"/>
          <w:sz w:val="20"/>
          <w:szCs w:val="20"/>
          <w:lang w:val="ca-ES"/>
        </w:rPr>
        <w:t xml:space="preserve"> </w:t>
      </w:r>
      <w:proofErr w:type="spellStart"/>
      <w:r w:rsidRPr="00DC7320">
        <w:rPr>
          <w:rFonts w:ascii="Arial" w:hAnsi="Arial" w:cs="Arial"/>
          <w:sz w:val="20"/>
          <w:szCs w:val="20"/>
          <w:lang w:val="ca-ES"/>
        </w:rPr>
        <w:t>Slot</w:t>
      </w:r>
      <w:proofErr w:type="spellEnd"/>
      <w:r w:rsidRPr="00DC7320">
        <w:rPr>
          <w:rFonts w:ascii="Arial" w:hAnsi="Arial" w:cs="Arial"/>
          <w:sz w:val="20"/>
          <w:szCs w:val="20"/>
          <w:lang w:val="ca-ES"/>
        </w:rPr>
        <w:t xml:space="preserve"> que consta de sis pistes. Cada pista disposarà d’una font d’alimentació DS5 amb voltatge fix de </w:t>
      </w:r>
      <w:r w:rsidR="00FE31AD">
        <w:rPr>
          <w:rFonts w:ascii="Arial" w:hAnsi="Arial" w:cs="Arial"/>
          <w:sz w:val="20"/>
          <w:szCs w:val="20"/>
          <w:lang w:val="ca-ES"/>
        </w:rPr>
        <w:t xml:space="preserve">12 </w:t>
      </w:r>
      <w:r w:rsidR="00076D88" w:rsidRPr="00DC7320">
        <w:rPr>
          <w:rFonts w:ascii="Arial" w:hAnsi="Arial" w:cs="Arial"/>
          <w:sz w:val="20"/>
          <w:szCs w:val="20"/>
          <w:lang w:val="ca-ES"/>
        </w:rPr>
        <w:t xml:space="preserve">V. Es </w:t>
      </w:r>
      <w:r w:rsidR="00AB63A4" w:rsidRPr="00DC7320">
        <w:rPr>
          <w:rFonts w:ascii="Arial" w:hAnsi="Arial" w:cs="Arial"/>
          <w:sz w:val="20"/>
          <w:szCs w:val="20"/>
          <w:lang w:val="ca-ES"/>
        </w:rPr>
        <w:t>podrà</w:t>
      </w:r>
      <w:r w:rsidR="00076D88" w:rsidRPr="00DC7320">
        <w:rPr>
          <w:rFonts w:ascii="Arial" w:hAnsi="Arial" w:cs="Arial"/>
          <w:sz w:val="20"/>
          <w:szCs w:val="20"/>
          <w:lang w:val="ca-ES"/>
        </w:rPr>
        <w:t xml:space="preserve"> fer servir reductors de voltatge.</w:t>
      </w:r>
    </w:p>
    <w:p w14:paraId="60D7FC00" w14:textId="77777777" w:rsidR="00DD3538" w:rsidRPr="00DD3538" w:rsidRDefault="00DD3538" w:rsidP="00DD3538">
      <w:pPr>
        <w:widowControl w:val="0"/>
        <w:autoSpaceDE w:val="0"/>
        <w:autoSpaceDN w:val="0"/>
        <w:adjustRightInd w:val="0"/>
        <w:ind w:right="-93"/>
        <w:jc w:val="both"/>
        <w:rPr>
          <w:rFonts w:ascii="Arial" w:hAnsi="Arial" w:cs="Arial"/>
          <w:sz w:val="20"/>
          <w:szCs w:val="20"/>
          <w:lang w:val="ca-ES"/>
        </w:rPr>
      </w:pPr>
    </w:p>
    <w:p w14:paraId="31C47D60" w14:textId="3C9E574E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Existirà un parc tancat on entraran tots els cotxes participants. Només sortiran per disputar </w:t>
      </w:r>
      <w:r>
        <w:rPr>
          <w:rFonts w:ascii="Arial" w:hAnsi="Arial" w:cs="Arial"/>
          <w:sz w:val="20"/>
          <w:szCs w:val="20"/>
          <w:lang w:val="ca-ES"/>
        </w:rPr>
        <w:t>la cursa</w:t>
      </w:r>
      <w:r w:rsidRPr="00DD3538">
        <w:rPr>
          <w:rFonts w:ascii="Arial" w:hAnsi="Arial" w:cs="Arial"/>
          <w:sz w:val="20"/>
          <w:szCs w:val="20"/>
          <w:lang w:val="ca-ES"/>
        </w:rPr>
        <w:t>, hi tornara</w:t>
      </w:r>
      <w:r w:rsidR="004465D3">
        <w:rPr>
          <w:rFonts w:ascii="Arial" w:hAnsi="Arial" w:cs="Arial"/>
          <w:sz w:val="20"/>
          <w:szCs w:val="20"/>
          <w:lang w:val="ca-ES"/>
        </w:rPr>
        <w:t>n en acabar-la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 i no podran ser tocats pels pilots mentre hi siguin. Mentre els cotxes siguin al parc tancat l’organitzador podrà fer la verificació tècnica en qualsevol moment.</w:t>
      </w:r>
    </w:p>
    <w:p w14:paraId="6408C039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EC32AFE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Al final de la cursa es verificaran de nou tots el cotxes que hagin guanyat algun trofeu.</w:t>
      </w:r>
    </w:p>
    <w:p w14:paraId="60551568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B232D6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4- Horari previst:</w:t>
      </w:r>
    </w:p>
    <w:p w14:paraId="4F9143C6" w14:textId="77777777" w:rsid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13F66592" w14:textId="34A1004D" w:rsidR="004A0979" w:rsidRPr="00816108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 w:rsidRPr="00816108">
        <w:rPr>
          <w:rFonts w:ascii="Arial" w:hAnsi="Arial" w:cs="Arial"/>
          <w:bCs/>
          <w:sz w:val="20"/>
          <w:szCs w:val="20"/>
          <w:lang w:val="ca-ES"/>
        </w:rPr>
        <w:t xml:space="preserve">La cursa es podrà disputar en una de les </w:t>
      </w:r>
      <w:r w:rsidR="00816108">
        <w:rPr>
          <w:rFonts w:ascii="Arial" w:hAnsi="Arial" w:cs="Arial"/>
          <w:bCs/>
          <w:sz w:val="20"/>
          <w:szCs w:val="20"/>
          <w:lang w:val="ca-ES"/>
        </w:rPr>
        <w:t xml:space="preserve">tres </w:t>
      </w:r>
      <w:r w:rsidRPr="00816108">
        <w:rPr>
          <w:rFonts w:ascii="Arial" w:hAnsi="Arial" w:cs="Arial"/>
          <w:bCs/>
          <w:sz w:val="20"/>
          <w:szCs w:val="20"/>
          <w:lang w:val="ca-ES"/>
        </w:rPr>
        <w:t>mànigues previstes:</w:t>
      </w:r>
    </w:p>
    <w:p w14:paraId="1936DAEE" w14:textId="77777777" w:rsidR="004A0979" w:rsidRPr="00DD3538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12E1D2BB" w14:textId="57BC978D" w:rsidR="00DD3538" w:rsidRPr="00DD3538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Divendres.</w:t>
      </w:r>
    </w:p>
    <w:p w14:paraId="7C5E1491" w14:textId="5BA3C764" w:rsidR="00DD3538" w:rsidRPr="00DD3538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20.30</w:t>
      </w:r>
      <w:r w:rsidR="00DD3538" w:rsidRPr="00DD3538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a 20.45</w:t>
      </w:r>
      <w:r w:rsidR="004465D3">
        <w:rPr>
          <w:rFonts w:ascii="Arial" w:hAnsi="Arial" w:cs="Arial"/>
          <w:sz w:val="20"/>
          <w:szCs w:val="20"/>
          <w:lang w:val="ca-ES"/>
        </w:rPr>
        <w:t xml:space="preserve"> </w:t>
      </w:r>
      <w:r w:rsidR="00DD3538" w:rsidRPr="00DD3538">
        <w:rPr>
          <w:rFonts w:ascii="Arial" w:hAnsi="Arial" w:cs="Arial"/>
          <w:sz w:val="20"/>
          <w:szCs w:val="20"/>
          <w:lang w:val="ca-ES"/>
        </w:rPr>
        <w:t>h Entrada de cotxes</w:t>
      </w:r>
      <w:r w:rsidR="004465D3">
        <w:rPr>
          <w:rFonts w:ascii="Arial" w:hAnsi="Arial" w:cs="Arial"/>
          <w:sz w:val="20"/>
          <w:szCs w:val="20"/>
          <w:lang w:val="ca-ES"/>
        </w:rPr>
        <w:t xml:space="preserve"> de la primera màniga al parc tancat</w:t>
      </w:r>
      <w:r w:rsidR="006135BE">
        <w:rPr>
          <w:rFonts w:ascii="Arial" w:hAnsi="Arial" w:cs="Arial"/>
          <w:sz w:val="20"/>
          <w:szCs w:val="20"/>
          <w:lang w:val="ca-ES"/>
        </w:rPr>
        <w:t xml:space="preserve"> i verificacions.</w:t>
      </w:r>
    </w:p>
    <w:p w14:paraId="4047E733" w14:textId="5DB19AB6" w:rsidR="00DD3538" w:rsidRPr="00DD3538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21.00</w:t>
      </w:r>
      <w:r w:rsidR="00DD3538" w:rsidRPr="00DD3538">
        <w:rPr>
          <w:rFonts w:ascii="Arial" w:hAnsi="Arial" w:cs="Arial"/>
          <w:sz w:val="20"/>
          <w:szCs w:val="20"/>
          <w:lang w:val="ca-ES"/>
        </w:rPr>
        <w:t xml:space="preserve"> h Inici </w:t>
      </w:r>
      <w:r w:rsidR="004465D3">
        <w:rPr>
          <w:rFonts w:ascii="Arial" w:hAnsi="Arial" w:cs="Arial"/>
          <w:sz w:val="20"/>
          <w:szCs w:val="20"/>
          <w:lang w:val="ca-ES"/>
        </w:rPr>
        <w:t>de la primera màniga</w:t>
      </w:r>
      <w:r w:rsidR="00DD3538" w:rsidRPr="00DD3538">
        <w:rPr>
          <w:rFonts w:ascii="Arial" w:hAnsi="Arial" w:cs="Arial"/>
          <w:sz w:val="20"/>
          <w:szCs w:val="20"/>
          <w:lang w:val="ca-ES"/>
        </w:rPr>
        <w:t>.</w:t>
      </w:r>
    </w:p>
    <w:p w14:paraId="217D785B" w14:textId="0462C015" w:rsidR="00DD3538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24.00</w:t>
      </w:r>
      <w:r w:rsidR="004465D3">
        <w:rPr>
          <w:rFonts w:ascii="Arial" w:hAnsi="Arial" w:cs="Arial"/>
          <w:sz w:val="20"/>
          <w:szCs w:val="20"/>
          <w:lang w:val="ca-ES"/>
        </w:rPr>
        <w:t xml:space="preserve"> Publicació classificació provisional</w:t>
      </w:r>
      <w:r w:rsidR="00076D88">
        <w:rPr>
          <w:rFonts w:ascii="Arial" w:hAnsi="Arial" w:cs="Arial"/>
          <w:sz w:val="20"/>
          <w:szCs w:val="20"/>
          <w:lang w:val="ca-ES"/>
        </w:rPr>
        <w:t>.</w:t>
      </w:r>
    </w:p>
    <w:p w14:paraId="1DE653D5" w14:textId="77777777" w:rsidR="00076D88" w:rsidRDefault="00076D8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60DA7C66" w14:textId="494DF473" w:rsidR="00076D88" w:rsidRPr="00DC7320" w:rsidRDefault="004A0979" w:rsidP="00076D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Dissabte.</w:t>
      </w:r>
    </w:p>
    <w:p w14:paraId="38E3368A" w14:textId="0022862C" w:rsidR="00076D88" w:rsidRPr="00DC7320" w:rsidRDefault="004A0979" w:rsidP="00076D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9.00</w:t>
      </w:r>
      <w:r w:rsidR="00076D88" w:rsidRPr="00DC7320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a 09.15</w:t>
      </w:r>
      <w:r w:rsidR="00076D88" w:rsidRPr="00DC7320">
        <w:rPr>
          <w:rFonts w:ascii="Arial" w:hAnsi="Arial" w:cs="Arial"/>
          <w:sz w:val="20"/>
          <w:szCs w:val="20"/>
          <w:lang w:val="ca-ES"/>
        </w:rPr>
        <w:t xml:space="preserve"> h Entrada de cotxes de la segona màniga al parc tancat i verificacions.</w:t>
      </w:r>
    </w:p>
    <w:p w14:paraId="7FB00BAB" w14:textId="46B1DF75" w:rsidR="00076D88" w:rsidRPr="00DC7320" w:rsidRDefault="00816108" w:rsidP="00076D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09.30</w:t>
      </w:r>
      <w:r w:rsidR="00076D88" w:rsidRPr="00DC7320">
        <w:rPr>
          <w:rFonts w:ascii="Arial" w:hAnsi="Arial" w:cs="Arial"/>
          <w:sz w:val="20"/>
          <w:szCs w:val="20"/>
          <w:lang w:val="ca-ES"/>
        </w:rPr>
        <w:t xml:space="preserve"> h Inici de la segona màniga.</w:t>
      </w:r>
    </w:p>
    <w:p w14:paraId="5B12E01B" w14:textId="2BAFF601" w:rsidR="00DD3538" w:rsidRDefault="0081610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12.30</w:t>
      </w:r>
      <w:r w:rsidR="00076D88" w:rsidRPr="00DC7320">
        <w:rPr>
          <w:rFonts w:ascii="Arial" w:hAnsi="Arial" w:cs="Arial"/>
          <w:sz w:val="20"/>
          <w:szCs w:val="20"/>
          <w:lang w:val="ca-ES"/>
        </w:rPr>
        <w:t xml:space="preserve"> h Publicació classificació provisional.</w:t>
      </w:r>
    </w:p>
    <w:p w14:paraId="4EA7BEB6" w14:textId="77777777" w:rsidR="004A0979" w:rsidRPr="00DC7320" w:rsidRDefault="004A0979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87D55D0" w14:textId="77777777" w:rsidR="00816108" w:rsidRDefault="0081610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E2C56A7" w14:textId="5D8099EA" w:rsidR="00DD3538" w:rsidRPr="00DD3538" w:rsidRDefault="00076D8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lastRenderedPageBreak/>
        <w:t>Diumenge</w:t>
      </w:r>
      <w:r w:rsidR="004A0979">
        <w:rPr>
          <w:rFonts w:ascii="Arial" w:hAnsi="Arial" w:cs="Arial"/>
          <w:sz w:val="20"/>
          <w:szCs w:val="20"/>
          <w:lang w:val="ca-ES"/>
        </w:rPr>
        <w:t>.</w:t>
      </w:r>
    </w:p>
    <w:p w14:paraId="748B6A06" w14:textId="5CE359A0" w:rsidR="00816108" w:rsidRPr="00DC7320" w:rsidRDefault="00816108" w:rsidP="008161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9.00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a 09.15 h Entrada de cotxes de la tercer</w:t>
      </w:r>
      <w:r w:rsidRPr="00DC7320">
        <w:rPr>
          <w:rFonts w:ascii="Arial" w:hAnsi="Arial" w:cs="Arial"/>
          <w:sz w:val="20"/>
          <w:szCs w:val="20"/>
          <w:lang w:val="ca-ES"/>
        </w:rPr>
        <w:t>a màniga al parc tancat i verificacions.</w:t>
      </w:r>
    </w:p>
    <w:p w14:paraId="236F4C49" w14:textId="1F846199" w:rsidR="00816108" w:rsidRPr="00DC7320" w:rsidRDefault="00816108" w:rsidP="008161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09.30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 h Inici de la </w:t>
      </w:r>
      <w:r>
        <w:rPr>
          <w:rFonts w:ascii="Arial" w:hAnsi="Arial" w:cs="Arial"/>
          <w:sz w:val="20"/>
          <w:szCs w:val="20"/>
          <w:lang w:val="ca-ES"/>
        </w:rPr>
        <w:t>tercer</w:t>
      </w:r>
      <w:r w:rsidRPr="00DC7320">
        <w:rPr>
          <w:rFonts w:ascii="Arial" w:hAnsi="Arial" w:cs="Arial"/>
          <w:sz w:val="20"/>
          <w:szCs w:val="20"/>
          <w:lang w:val="ca-ES"/>
        </w:rPr>
        <w:t>a màniga.</w:t>
      </w:r>
    </w:p>
    <w:p w14:paraId="7FCE59C4" w14:textId="77777777" w:rsidR="00816108" w:rsidRDefault="00816108" w:rsidP="008161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12.30</w:t>
      </w:r>
      <w:r w:rsidRPr="00DC7320">
        <w:rPr>
          <w:rFonts w:ascii="Arial" w:hAnsi="Arial" w:cs="Arial"/>
          <w:sz w:val="20"/>
          <w:szCs w:val="20"/>
          <w:lang w:val="ca-ES"/>
        </w:rPr>
        <w:t xml:space="preserve"> h Publicació classificació provisional.</w:t>
      </w:r>
    </w:p>
    <w:p w14:paraId="646A6951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15732F9" w14:textId="77777777" w:rsid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5- Entrenaments:</w:t>
      </w:r>
    </w:p>
    <w:p w14:paraId="3D7EEB3C" w14:textId="77777777" w:rsid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49132ACC" w14:textId="6311071B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Entrenaments </w:t>
      </w:r>
      <w:r>
        <w:rPr>
          <w:rFonts w:ascii="Arial" w:hAnsi="Arial" w:cs="Arial"/>
          <w:sz w:val="20"/>
          <w:szCs w:val="20"/>
          <w:lang w:val="ca-ES"/>
        </w:rPr>
        <w:t>lliures durant els di</w:t>
      </w:r>
      <w:r w:rsidR="00FE31AD">
        <w:rPr>
          <w:rFonts w:ascii="Arial" w:hAnsi="Arial" w:cs="Arial"/>
          <w:sz w:val="20"/>
          <w:szCs w:val="20"/>
          <w:lang w:val="ca-ES"/>
        </w:rPr>
        <w:t>es anteriors a la cursa</w:t>
      </w:r>
      <w:r w:rsidR="00B50463">
        <w:rPr>
          <w:rFonts w:ascii="Arial" w:hAnsi="Arial" w:cs="Arial"/>
          <w:sz w:val="20"/>
          <w:szCs w:val="20"/>
          <w:lang w:val="ca-ES"/>
        </w:rPr>
        <w:t>, depenent de la disponibilitat de la pista.</w:t>
      </w:r>
    </w:p>
    <w:p w14:paraId="4B04584A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00BBFCE2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 </w:t>
      </w:r>
      <w:r w:rsidRPr="00DD3538">
        <w:rPr>
          <w:rFonts w:ascii="Arial" w:hAnsi="Arial" w:cs="Arial"/>
          <w:b/>
          <w:bCs/>
          <w:sz w:val="20"/>
          <w:szCs w:val="20"/>
          <w:lang w:val="ca-ES"/>
        </w:rPr>
        <w:t>6- Cursa:</w:t>
      </w:r>
    </w:p>
    <w:p w14:paraId="46E11017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25CEEBE8" w14:textId="782F696C" w:rsidR="001813E2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La cursa </w:t>
      </w:r>
      <w:r w:rsidR="00B50463">
        <w:rPr>
          <w:rFonts w:ascii="Arial" w:hAnsi="Arial" w:cs="Arial"/>
          <w:sz w:val="20"/>
          <w:szCs w:val="20"/>
          <w:lang w:val="ca-ES"/>
        </w:rPr>
        <w:t xml:space="preserve">es podrà </w:t>
      </w:r>
      <w:r w:rsidR="00076D88">
        <w:rPr>
          <w:rFonts w:ascii="Arial" w:hAnsi="Arial" w:cs="Arial"/>
          <w:sz w:val="20"/>
          <w:szCs w:val="20"/>
          <w:lang w:val="ca-ES"/>
        </w:rPr>
        <w:t>disputar en cada una de les quatre</w:t>
      </w:r>
      <w:r w:rsidR="00B50463">
        <w:rPr>
          <w:rFonts w:ascii="Arial" w:hAnsi="Arial" w:cs="Arial"/>
          <w:sz w:val="20"/>
          <w:szCs w:val="20"/>
          <w:lang w:val="ca-ES"/>
        </w:rPr>
        <w:t xml:space="preserve"> mànigues indicades al punt 4. </w:t>
      </w:r>
      <w:r w:rsidR="004A0979">
        <w:rPr>
          <w:rFonts w:ascii="Arial" w:hAnsi="Arial" w:cs="Arial"/>
          <w:sz w:val="20"/>
          <w:szCs w:val="20"/>
          <w:lang w:val="ca-ES"/>
        </w:rPr>
        <w:t>Podran corre</w:t>
      </w:r>
      <w:r w:rsidR="00B50463">
        <w:rPr>
          <w:rFonts w:ascii="Arial" w:hAnsi="Arial" w:cs="Arial"/>
          <w:sz w:val="20"/>
          <w:szCs w:val="20"/>
          <w:lang w:val="ca-ES"/>
        </w:rPr>
        <w:t xml:space="preserve"> </w:t>
      </w:r>
      <w:r w:rsidR="004A0979">
        <w:rPr>
          <w:rFonts w:ascii="Arial" w:hAnsi="Arial" w:cs="Arial"/>
          <w:sz w:val="20"/>
          <w:szCs w:val="20"/>
          <w:lang w:val="ca-ES"/>
        </w:rPr>
        <w:t>un màxim de 7</w:t>
      </w:r>
      <w:r w:rsidR="001813E2">
        <w:rPr>
          <w:rFonts w:ascii="Arial" w:hAnsi="Arial" w:cs="Arial"/>
          <w:sz w:val="20"/>
          <w:szCs w:val="20"/>
          <w:lang w:val="ca-ES"/>
        </w:rPr>
        <w:t xml:space="preserve"> equips 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en cada </w:t>
      </w:r>
      <w:r w:rsidR="00B50463">
        <w:rPr>
          <w:rFonts w:ascii="Arial" w:hAnsi="Arial" w:cs="Arial"/>
          <w:sz w:val="20"/>
          <w:szCs w:val="20"/>
          <w:lang w:val="ca-ES"/>
        </w:rPr>
        <w:t>màni</w:t>
      </w:r>
      <w:r w:rsidRPr="00DD3538">
        <w:rPr>
          <w:rFonts w:ascii="Arial" w:hAnsi="Arial" w:cs="Arial"/>
          <w:sz w:val="20"/>
          <w:szCs w:val="20"/>
          <w:lang w:val="ca-ES"/>
        </w:rPr>
        <w:t>ga</w:t>
      </w:r>
      <w:r w:rsidR="00B50463">
        <w:rPr>
          <w:rFonts w:ascii="Arial" w:hAnsi="Arial" w:cs="Arial"/>
          <w:sz w:val="20"/>
          <w:szCs w:val="20"/>
          <w:lang w:val="ca-ES"/>
        </w:rPr>
        <w:t xml:space="preserve">. </w:t>
      </w:r>
    </w:p>
    <w:p w14:paraId="43331FB8" w14:textId="76EDFEC5" w:rsidR="00DD3538" w:rsidRPr="00DD3538" w:rsidRDefault="00B50463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La duració </w:t>
      </w:r>
      <w:r w:rsidR="001813E2">
        <w:rPr>
          <w:rFonts w:ascii="Arial" w:hAnsi="Arial" w:cs="Arial"/>
          <w:sz w:val="20"/>
          <w:szCs w:val="20"/>
          <w:lang w:val="ca-ES"/>
        </w:rPr>
        <w:t xml:space="preserve">total de la cursa </w:t>
      </w:r>
      <w:r>
        <w:rPr>
          <w:rFonts w:ascii="Arial" w:hAnsi="Arial" w:cs="Arial"/>
          <w:sz w:val="20"/>
          <w:szCs w:val="20"/>
          <w:lang w:val="ca-ES"/>
        </w:rPr>
        <w:t xml:space="preserve">serà de 144 minuts (2,4 hores); 24 minuts </w:t>
      </w:r>
      <w:r w:rsidR="001813E2">
        <w:rPr>
          <w:rFonts w:ascii="Arial" w:hAnsi="Arial" w:cs="Arial"/>
          <w:sz w:val="20"/>
          <w:szCs w:val="20"/>
          <w:lang w:val="ca-ES"/>
        </w:rPr>
        <w:t xml:space="preserve">cada equip </w:t>
      </w:r>
      <w:r>
        <w:rPr>
          <w:rFonts w:ascii="Arial" w:hAnsi="Arial" w:cs="Arial"/>
          <w:sz w:val="20"/>
          <w:szCs w:val="20"/>
          <w:lang w:val="ca-ES"/>
        </w:rPr>
        <w:t xml:space="preserve">per cada pista. Cada </w:t>
      </w:r>
      <w:r w:rsidR="001813E2">
        <w:rPr>
          <w:rFonts w:ascii="Arial" w:hAnsi="Arial" w:cs="Arial"/>
          <w:sz w:val="20"/>
          <w:szCs w:val="20"/>
          <w:lang w:val="ca-ES"/>
        </w:rPr>
        <w:t xml:space="preserve">24 minuts s’aturarà el cronòmetre per poder fer el canvi de pista. Cada </w:t>
      </w:r>
      <w:r>
        <w:rPr>
          <w:rFonts w:ascii="Arial" w:hAnsi="Arial" w:cs="Arial"/>
          <w:sz w:val="20"/>
          <w:szCs w:val="20"/>
          <w:lang w:val="ca-ES"/>
        </w:rPr>
        <w:t>pilot c</w:t>
      </w:r>
      <w:r w:rsidR="001813E2">
        <w:rPr>
          <w:rFonts w:ascii="Arial" w:hAnsi="Arial" w:cs="Arial"/>
          <w:sz w:val="20"/>
          <w:szCs w:val="20"/>
          <w:lang w:val="ca-ES"/>
        </w:rPr>
        <w:t>orrerà 12 minuts per cada pista; el canvi de pilots serà al voltant del minut 12 i sense aturar el cronòmetre.</w:t>
      </w:r>
    </w:p>
    <w:p w14:paraId="52DD2EB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0A55B73D" w14:textId="5D9105E4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La classificació final serà confeccionada per la suma </w:t>
      </w:r>
      <w:r w:rsidR="001813E2">
        <w:rPr>
          <w:rFonts w:ascii="Arial" w:hAnsi="Arial" w:cs="Arial"/>
          <w:sz w:val="20"/>
          <w:szCs w:val="20"/>
          <w:lang w:val="ca-ES"/>
        </w:rPr>
        <w:t xml:space="preserve">de les voltes recorregudes per cada equip a cada pista, més la fracció final. </w:t>
      </w:r>
    </w:p>
    <w:p w14:paraId="25B1CD2F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31193DD8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7- Assistència:</w:t>
      </w:r>
    </w:p>
    <w:p w14:paraId="30666308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2F20265" w14:textId="4DEC4C92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Per tal de que tots els pilots tinguin una bona cobertura del circuit per col·locar el cotxe a la pista en cas de sortida, tots els participants faran aquesta tasca d’una manera rotat</w:t>
      </w:r>
      <w:r w:rsidR="001813E2">
        <w:rPr>
          <w:rFonts w:ascii="Arial" w:hAnsi="Arial" w:cs="Arial"/>
          <w:sz w:val="20"/>
          <w:szCs w:val="20"/>
          <w:lang w:val="ca-ES"/>
        </w:rPr>
        <w:t>iva. Durant cada una de les màni</w:t>
      </w:r>
      <w:r w:rsidRPr="00DD3538">
        <w:rPr>
          <w:rFonts w:ascii="Arial" w:hAnsi="Arial" w:cs="Arial"/>
          <w:sz w:val="20"/>
          <w:szCs w:val="20"/>
          <w:lang w:val="ca-ES"/>
        </w:rPr>
        <w:t>gues estaran encarregats de fer assistència els companys d’equip dels pilots participants. Total 6</w:t>
      </w:r>
      <w:r w:rsidR="004A0979">
        <w:rPr>
          <w:rFonts w:ascii="Arial" w:hAnsi="Arial" w:cs="Arial"/>
          <w:sz w:val="20"/>
          <w:szCs w:val="20"/>
          <w:lang w:val="ca-ES"/>
        </w:rPr>
        <w:t xml:space="preserve"> o 7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 persones. El incompliment serà castigat d’acord amb el capítol de penalitzacions. </w:t>
      </w:r>
    </w:p>
    <w:p w14:paraId="7952CA62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82B0ECE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8- Comandaments:</w:t>
      </w:r>
    </w:p>
    <w:p w14:paraId="26E3E2C2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0F7EF1F0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Lliures. Cada pilot portarà el seu comandament. La connexió serà per tres bananes. </w:t>
      </w:r>
    </w:p>
    <w:p w14:paraId="14144647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Les fallades del comandament seran únicament responsabilitat del pilot participant. En cap cas es pararà la cursa per aquest motiu.</w:t>
      </w:r>
    </w:p>
    <w:p w14:paraId="60456C07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24E397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10- Reclamacions:</w:t>
      </w:r>
    </w:p>
    <w:p w14:paraId="6DFF3370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72654C24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No són obligatòries ni recomanables. Hauran de ser per escrit al director de la cursa i anar acompanyades amb una quantitat de 30 €. Seran retornats només si la reclamació es considerada correcta. Passats 15 minuts des del final de la cursa no seran acceptades les reclamacions.</w:t>
      </w:r>
    </w:p>
    <w:p w14:paraId="3326F60B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8B9CC4C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11- Premis:</w:t>
      </w:r>
    </w:p>
    <w:p w14:paraId="0ADF8AAE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42BE7155" w14:textId="283495C1" w:rsidR="00DD3538" w:rsidRPr="00DD3538" w:rsidRDefault="00911032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Trofeus pels pilots de l’equip guanyador a cada categoria.</w:t>
      </w:r>
    </w:p>
    <w:p w14:paraId="315059F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7297CB51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12- Penalitzacions:</w:t>
      </w:r>
    </w:p>
    <w:p w14:paraId="445FCEEC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2A920E2D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 xml:space="preserve">12-A  Administratives </w:t>
      </w:r>
    </w:p>
    <w:p w14:paraId="4036910A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10415B3" w14:textId="7D424C16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Conducta incívica o anti</w:t>
      </w:r>
      <w:r w:rsidR="004A0979">
        <w:rPr>
          <w:rFonts w:ascii="Arial" w:hAnsi="Arial" w:cs="Arial"/>
          <w:sz w:val="20"/>
          <w:szCs w:val="20"/>
          <w:lang w:val="ca-ES"/>
        </w:rPr>
        <w:t>e</w:t>
      </w:r>
      <w:r w:rsidRPr="00DD3538">
        <w:rPr>
          <w:rFonts w:ascii="Arial" w:hAnsi="Arial" w:cs="Arial"/>
          <w:sz w:val="20"/>
          <w:szCs w:val="20"/>
          <w:lang w:val="ca-ES"/>
        </w:rPr>
        <w:t xml:space="preserve">sportiva, 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  <w:t>Exclus</w:t>
      </w:r>
      <w:r w:rsidR="006135BE">
        <w:rPr>
          <w:rFonts w:ascii="Arial" w:hAnsi="Arial" w:cs="Arial"/>
          <w:sz w:val="20"/>
          <w:szCs w:val="20"/>
          <w:lang w:val="ca-ES"/>
        </w:rPr>
        <w:t>ió</w:t>
      </w:r>
    </w:p>
    <w:p w14:paraId="742DD917" w14:textId="3B8D7755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Modificar condicions pista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62C19E44" w14:textId="77777777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Negar-se a posar cotxes a la pista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  <w:t>Exclusió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1DEE43AA" w14:textId="3D27CFFF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Tocar el cotxe al parc tancat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58A6916B" w14:textId="75CC4E36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Retard d’entrada al parc tancat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1</w:t>
      </w:r>
      <w:r w:rsidR="00B50463">
        <w:rPr>
          <w:rFonts w:ascii="Arial" w:hAnsi="Arial" w:cs="Arial"/>
          <w:sz w:val="20"/>
          <w:szCs w:val="20"/>
          <w:lang w:val="ca-ES"/>
        </w:rPr>
        <w:t>0 voltes/</w:t>
      </w:r>
      <w:r w:rsidR="006135BE">
        <w:rPr>
          <w:rFonts w:ascii="Arial" w:hAnsi="Arial" w:cs="Arial"/>
          <w:sz w:val="20"/>
          <w:szCs w:val="20"/>
          <w:lang w:val="ca-ES"/>
        </w:rPr>
        <w:t>min</w:t>
      </w:r>
    </w:p>
    <w:p w14:paraId="0925ACB6" w14:textId="15AF8086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Col·locació cotxe sortit en lloc diferent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1 volta</w:t>
      </w:r>
      <w:r w:rsidRPr="00DD3538">
        <w:rPr>
          <w:rFonts w:ascii="Arial" w:hAnsi="Arial" w:cs="Arial"/>
          <w:sz w:val="20"/>
          <w:szCs w:val="20"/>
          <w:lang w:val="ca-ES"/>
        </w:rPr>
        <w:t>/pista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5298DF88" w14:textId="3DCF1F82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Treure cotxe de la pista expressament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ab/>
        <w:t>10 voltes</w:t>
      </w:r>
      <w:r w:rsidR="006135BE">
        <w:rPr>
          <w:rFonts w:ascii="Arial" w:hAnsi="Arial" w:cs="Arial"/>
          <w:sz w:val="20"/>
          <w:szCs w:val="20"/>
          <w:lang w:val="ca-ES"/>
        </w:rPr>
        <w:t>/vegada</w:t>
      </w:r>
      <w:r w:rsidRPr="00DD3538">
        <w:rPr>
          <w:rFonts w:ascii="Arial" w:hAnsi="Arial" w:cs="Arial"/>
          <w:sz w:val="20"/>
          <w:szCs w:val="20"/>
          <w:lang w:val="ca-ES"/>
        </w:rPr>
        <w:t>.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055F78BE" w14:textId="553EB34C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Obstaculitzar l’avançament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ab/>
        <w:t>10 voltes/</w:t>
      </w:r>
      <w:r w:rsidR="006135BE">
        <w:rPr>
          <w:rFonts w:ascii="Arial" w:hAnsi="Arial" w:cs="Arial"/>
          <w:sz w:val="20"/>
          <w:szCs w:val="20"/>
          <w:lang w:val="ca-ES"/>
        </w:rPr>
        <w:t>vegada</w:t>
      </w:r>
      <w:r w:rsidRPr="00DD3538">
        <w:rPr>
          <w:rFonts w:ascii="Arial" w:hAnsi="Arial" w:cs="Arial"/>
          <w:sz w:val="20"/>
          <w:szCs w:val="20"/>
          <w:lang w:val="ca-ES"/>
        </w:rPr>
        <w:t>.</w:t>
      </w:r>
    </w:p>
    <w:p w14:paraId="3AA7D476" w14:textId="736DDA08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( la repetició en treure un cotxe de la pista i obstaculitzar avançaments és conducta anti</w:t>
      </w:r>
      <w:r w:rsidR="004A0979">
        <w:rPr>
          <w:rFonts w:ascii="Arial" w:hAnsi="Arial" w:cs="Arial"/>
          <w:sz w:val="20"/>
          <w:szCs w:val="20"/>
          <w:lang w:val="ca-ES"/>
        </w:rPr>
        <w:t>e</w:t>
      </w:r>
      <w:r w:rsidRPr="00DD3538">
        <w:rPr>
          <w:rFonts w:ascii="Arial" w:hAnsi="Arial" w:cs="Arial"/>
          <w:sz w:val="20"/>
          <w:szCs w:val="20"/>
          <w:lang w:val="ca-ES"/>
        </w:rPr>
        <w:t>sportiva )</w:t>
      </w:r>
    </w:p>
    <w:p w14:paraId="6D1767B3" w14:textId="77777777" w:rsidR="0053776E" w:rsidRDefault="0053776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35F21EC3" w14:textId="77777777" w:rsidR="0053776E" w:rsidRDefault="0053776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1BB67016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12-B  Tècniques</w:t>
      </w:r>
    </w:p>
    <w:p w14:paraId="40F6CD4A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5184517" w14:textId="757B03A9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Imants suplementaris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572E6CCB" w14:textId="0B486AC0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Manca de vidres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2B108A94" w14:textId="74340111" w:rsidR="00DD3538" w:rsidRPr="00DD3538" w:rsidRDefault="006135B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lastRenderedPageBreak/>
        <w:t>C</w:t>
      </w:r>
      <w:r w:rsidR="00DD3538" w:rsidRPr="00DD3538">
        <w:rPr>
          <w:rFonts w:ascii="Arial" w:hAnsi="Arial" w:cs="Arial"/>
          <w:sz w:val="20"/>
          <w:szCs w:val="20"/>
          <w:lang w:val="ca-ES"/>
        </w:rPr>
        <w:t>arrosseria</w:t>
      </w:r>
      <w:r>
        <w:rPr>
          <w:rFonts w:ascii="Arial" w:hAnsi="Arial" w:cs="Arial"/>
          <w:sz w:val="20"/>
          <w:szCs w:val="20"/>
          <w:lang w:val="ca-ES"/>
        </w:rPr>
        <w:t>/xassís no reglamentari</w:t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DD3538"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34A119A5" w14:textId="0A19E7A9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Transmissió no reglamentària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304A0746" w14:textId="1ED8E2E3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Eixos</w:t>
      </w:r>
      <w:r w:rsidR="006135BE">
        <w:rPr>
          <w:rFonts w:ascii="Arial" w:hAnsi="Arial" w:cs="Arial"/>
          <w:sz w:val="20"/>
          <w:szCs w:val="20"/>
          <w:lang w:val="ca-ES"/>
        </w:rPr>
        <w:t>, rodes, guia no reglamentaris</w:t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2361AC87" w14:textId="0184E38E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Ús d’additius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330DFBA4" w14:textId="621A5DD4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 xml:space="preserve">Anomalies en el motor          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75248BDC" w14:textId="288E8468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Manca d’habitacle</w:t>
      </w:r>
      <w:r w:rsidR="006135BE">
        <w:rPr>
          <w:rFonts w:ascii="Arial" w:hAnsi="Arial" w:cs="Arial"/>
          <w:sz w:val="20"/>
          <w:szCs w:val="20"/>
          <w:lang w:val="ca-ES"/>
        </w:rPr>
        <w:t xml:space="preserve"> o pilot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 xml:space="preserve">Exclusió </w:t>
      </w:r>
    </w:p>
    <w:p w14:paraId="7769C2CF" w14:textId="7E7A486B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Pneumàtics no reglamentaris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16166871" w14:textId="34392B61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Mecànica o xassís a la vista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Exclusió</w:t>
      </w:r>
    </w:p>
    <w:p w14:paraId="4FF25BC8" w14:textId="1042017B" w:rsidR="006135BE" w:rsidRDefault="006135B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Excés de mesures</w:t>
      </w:r>
      <w:r w:rsidR="00DD3538" w:rsidRPr="00DD3538">
        <w:rPr>
          <w:rFonts w:ascii="Arial" w:hAnsi="Arial" w:cs="Arial"/>
          <w:sz w:val="20"/>
          <w:szCs w:val="20"/>
          <w:lang w:val="ca-ES"/>
        </w:rPr>
        <w:t>.</w:t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DD3538" w:rsidRPr="00DD3538">
        <w:rPr>
          <w:rFonts w:ascii="Arial" w:hAnsi="Arial" w:cs="Arial"/>
          <w:sz w:val="20"/>
          <w:szCs w:val="20"/>
          <w:lang w:val="ca-ES"/>
        </w:rPr>
        <w:t>Exclusió</w:t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</w:p>
    <w:p w14:paraId="74B171B7" w14:textId="4F3F8BF9" w:rsidR="00DD3538" w:rsidRPr="00DD3538" w:rsidRDefault="00B50463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Manca de pes carrosseria</w:t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>10 voltes</w:t>
      </w:r>
      <w:r w:rsidR="00DD3538" w:rsidRPr="00DD3538">
        <w:rPr>
          <w:rFonts w:ascii="Arial" w:hAnsi="Arial" w:cs="Arial"/>
          <w:sz w:val="20"/>
          <w:szCs w:val="20"/>
          <w:lang w:val="ca-ES"/>
        </w:rPr>
        <w:t>/gram</w:t>
      </w:r>
    </w:p>
    <w:p w14:paraId="581F94D9" w14:textId="53E9A373" w:rsidR="006135BE" w:rsidRDefault="006135B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Manca de cargols</w:t>
      </w:r>
      <w:r>
        <w:rPr>
          <w:rFonts w:ascii="Arial" w:hAnsi="Arial" w:cs="Arial"/>
          <w:sz w:val="20"/>
          <w:szCs w:val="20"/>
          <w:lang w:val="ca-ES"/>
        </w:rPr>
        <w:tab/>
        <w:t xml:space="preserve"> </w:t>
      </w:r>
      <w:r w:rsidR="00B50463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10 voltes</w:t>
      </w:r>
      <w:r w:rsidR="00DD3538" w:rsidRPr="00DD3538">
        <w:rPr>
          <w:rFonts w:ascii="Arial" w:hAnsi="Arial" w:cs="Arial"/>
          <w:sz w:val="20"/>
          <w:szCs w:val="20"/>
          <w:lang w:val="ca-ES"/>
        </w:rPr>
        <w:t>/unit</w:t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</w:p>
    <w:p w14:paraId="5664824C" w14:textId="4530645E" w:rsidR="00DD3538" w:rsidRPr="00DD3538" w:rsidRDefault="006135B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P</w:t>
      </w:r>
      <w:r w:rsidR="00DD3538" w:rsidRPr="00DD3538">
        <w:rPr>
          <w:rFonts w:ascii="Arial" w:hAnsi="Arial" w:cs="Arial"/>
          <w:sz w:val="20"/>
          <w:szCs w:val="20"/>
          <w:lang w:val="ca-ES"/>
        </w:rPr>
        <w:t>ilot no reglamentari</w:t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30 voltes</w:t>
      </w:r>
    </w:p>
    <w:p w14:paraId="1B0A84AE" w14:textId="6C875212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Rodes sobre</w:t>
      </w:r>
      <w:r w:rsidR="006135BE">
        <w:rPr>
          <w:rFonts w:ascii="Arial" w:hAnsi="Arial" w:cs="Arial"/>
          <w:sz w:val="20"/>
          <w:szCs w:val="20"/>
          <w:lang w:val="ca-ES"/>
        </w:rPr>
        <w:t xml:space="preserve">surten de la carrosseria </w:t>
      </w:r>
      <w:r w:rsidR="00B50463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10 voltes</w:t>
      </w:r>
      <w:r w:rsidRPr="00DD3538">
        <w:rPr>
          <w:rFonts w:ascii="Arial" w:hAnsi="Arial" w:cs="Arial"/>
          <w:sz w:val="20"/>
          <w:szCs w:val="20"/>
          <w:lang w:val="ca-ES"/>
        </w:rPr>
        <w:t>/mm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68E79185" w14:textId="1E647A45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Vidres no reglamentaris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30 voltes</w:t>
      </w:r>
    </w:p>
    <w:p w14:paraId="36F85000" w14:textId="0FB37B1E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Rodes no giren o no</w:t>
      </w:r>
      <w:r w:rsidR="006135BE">
        <w:rPr>
          <w:rFonts w:ascii="Arial" w:hAnsi="Arial" w:cs="Arial"/>
          <w:sz w:val="20"/>
          <w:szCs w:val="20"/>
          <w:lang w:val="ca-ES"/>
        </w:rPr>
        <w:t xml:space="preserve"> toquen la pista</w:t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6135BE">
        <w:rPr>
          <w:rFonts w:ascii="Arial" w:hAnsi="Arial" w:cs="Arial"/>
          <w:sz w:val="20"/>
          <w:szCs w:val="20"/>
          <w:lang w:val="ca-ES"/>
        </w:rPr>
        <w:t>3</w:t>
      </w:r>
      <w:r w:rsidR="00B50463">
        <w:rPr>
          <w:rFonts w:ascii="Arial" w:hAnsi="Arial" w:cs="Arial"/>
          <w:sz w:val="20"/>
          <w:szCs w:val="20"/>
          <w:lang w:val="ca-ES"/>
        </w:rPr>
        <w:t>0 voltes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16C69B72" w14:textId="7386DD66" w:rsidR="00DD3538" w:rsidRPr="00DD3538" w:rsidRDefault="00B50463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Pneumàtics fora de mides</w:t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>30 voltes</w:t>
      </w:r>
    </w:p>
    <w:p w14:paraId="46863AA6" w14:textId="17E89867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R</w:t>
      </w:r>
      <w:r w:rsidR="006135BE">
        <w:rPr>
          <w:rFonts w:ascii="Arial" w:hAnsi="Arial" w:cs="Arial"/>
          <w:sz w:val="20"/>
          <w:szCs w:val="20"/>
          <w:lang w:val="ca-ES"/>
        </w:rPr>
        <w:t>odes no centrades al pas de roda</w:t>
      </w:r>
      <w:r w:rsidR="006135BE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30 voltes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5C462F1E" w14:textId="512B751E" w:rsidR="00DD3538" w:rsidRPr="00DD3538" w:rsidRDefault="00B50463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Llantes sense tapa-cubs</w:t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>30 voltes</w:t>
      </w:r>
    </w:p>
    <w:p w14:paraId="50CC0B46" w14:textId="0B38E79A" w:rsidR="006135BE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Llantes no cobertes totalment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>30</w:t>
      </w:r>
      <w:r w:rsidR="00B50463">
        <w:rPr>
          <w:rFonts w:ascii="Arial" w:hAnsi="Arial" w:cs="Arial"/>
          <w:sz w:val="20"/>
          <w:szCs w:val="20"/>
          <w:lang w:val="ca-ES"/>
        </w:rPr>
        <w:t xml:space="preserve"> voltes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0B8A6F6A" w14:textId="2119C169" w:rsidR="00DD3538" w:rsidRPr="00DD3538" w:rsidRDefault="00B50463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Cables de la guia visibles</w:t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>20 voltes</w:t>
      </w:r>
    </w:p>
    <w:p w14:paraId="751C163F" w14:textId="741D910A" w:rsidR="006135BE" w:rsidRDefault="006135BE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Manca de llums simulats</w:t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20 voltes</w:t>
      </w:r>
      <w:r w:rsidR="00DD3538" w:rsidRPr="00DD3538">
        <w:rPr>
          <w:rFonts w:ascii="Arial" w:hAnsi="Arial" w:cs="Arial"/>
          <w:sz w:val="20"/>
          <w:szCs w:val="20"/>
          <w:lang w:val="ca-ES"/>
        </w:rPr>
        <w:t>/unit</w:t>
      </w:r>
      <w:r w:rsidR="00DD3538" w:rsidRPr="00DD3538">
        <w:rPr>
          <w:rFonts w:ascii="Arial" w:hAnsi="Arial" w:cs="Arial"/>
          <w:sz w:val="20"/>
          <w:szCs w:val="20"/>
          <w:lang w:val="ca-ES"/>
        </w:rPr>
        <w:tab/>
      </w:r>
    </w:p>
    <w:p w14:paraId="58E0DCFE" w14:textId="2D5219CE" w:rsidR="00DD3538" w:rsidRPr="00DD3538" w:rsidRDefault="00B50463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Llantes diferents</w:t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>
        <w:rPr>
          <w:rFonts w:ascii="Arial" w:hAnsi="Arial" w:cs="Arial"/>
          <w:sz w:val="20"/>
          <w:szCs w:val="20"/>
          <w:lang w:val="ca-ES"/>
        </w:rPr>
        <w:t>30 voltes</w:t>
      </w:r>
    </w:p>
    <w:p w14:paraId="458AF1E9" w14:textId="41B4C05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  <w:r w:rsidRPr="00DD3538">
        <w:rPr>
          <w:rFonts w:ascii="Arial" w:hAnsi="Arial" w:cs="Arial"/>
          <w:sz w:val="20"/>
          <w:szCs w:val="20"/>
          <w:lang w:val="ca-ES"/>
        </w:rPr>
        <w:t>Man</w:t>
      </w:r>
      <w:r w:rsidR="00B50463">
        <w:rPr>
          <w:rFonts w:ascii="Arial" w:hAnsi="Arial" w:cs="Arial"/>
          <w:sz w:val="20"/>
          <w:szCs w:val="20"/>
          <w:lang w:val="ca-ES"/>
        </w:rPr>
        <w:t>ca elements aerodinàmics</w:t>
      </w:r>
      <w:r w:rsidR="00B50463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ab/>
      </w:r>
      <w:r w:rsidR="001813E2">
        <w:rPr>
          <w:rFonts w:ascii="Arial" w:hAnsi="Arial" w:cs="Arial"/>
          <w:sz w:val="20"/>
          <w:szCs w:val="20"/>
          <w:lang w:val="ca-ES"/>
        </w:rPr>
        <w:tab/>
      </w:r>
      <w:r w:rsidR="00B50463">
        <w:rPr>
          <w:rFonts w:ascii="Arial" w:hAnsi="Arial" w:cs="Arial"/>
          <w:sz w:val="20"/>
          <w:szCs w:val="20"/>
          <w:lang w:val="ca-ES"/>
        </w:rPr>
        <w:t>20 voltes</w:t>
      </w:r>
      <w:r w:rsidRPr="00DD3538">
        <w:rPr>
          <w:rFonts w:ascii="Arial" w:hAnsi="Arial" w:cs="Arial"/>
          <w:sz w:val="20"/>
          <w:szCs w:val="20"/>
          <w:lang w:val="ca-ES"/>
        </w:rPr>
        <w:t>/unit</w:t>
      </w:r>
      <w:r w:rsidRPr="00DD3538">
        <w:rPr>
          <w:rFonts w:ascii="Arial" w:hAnsi="Arial" w:cs="Arial"/>
          <w:sz w:val="20"/>
          <w:szCs w:val="20"/>
          <w:lang w:val="ca-ES"/>
        </w:rPr>
        <w:tab/>
      </w:r>
    </w:p>
    <w:p w14:paraId="7E6F5839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ca-ES"/>
        </w:rPr>
      </w:pPr>
    </w:p>
    <w:p w14:paraId="1098881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 w:rsidRPr="00DD3538">
        <w:rPr>
          <w:rFonts w:ascii="Arial" w:hAnsi="Arial" w:cs="Arial"/>
          <w:b/>
          <w:bCs/>
          <w:sz w:val="20"/>
          <w:szCs w:val="20"/>
          <w:lang w:val="ca-ES"/>
        </w:rPr>
        <w:t>13- Casos no previstos:</w:t>
      </w:r>
    </w:p>
    <w:p w14:paraId="46A94D6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</w:p>
    <w:p w14:paraId="680AE545" w14:textId="77777777" w:rsidR="00DD3538" w:rsidRPr="00DD3538" w:rsidRDefault="00DD3538" w:rsidP="00DD35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ca-ES"/>
        </w:rPr>
      </w:pPr>
      <w:r w:rsidRPr="00DD3538">
        <w:rPr>
          <w:rFonts w:ascii="Arial" w:hAnsi="Arial" w:cs="Arial"/>
          <w:bCs/>
          <w:sz w:val="20"/>
          <w:szCs w:val="20"/>
          <w:lang w:val="ca-ES"/>
        </w:rPr>
        <w:t>Els casos no previstos en el reglament tècnic i esportiu seran decidits pel director de la cursa. La seva decisió serà inapel·lable.</w:t>
      </w:r>
    </w:p>
    <w:p w14:paraId="21F91964" w14:textId="77777777" w:rsidR="0090103C" w:rsidRPr="00DD3538" w:rsidRDefault="0090103C" w:rsidP="00DC396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6C4FE5FF" w14:textId="77777777" w:rsidR="00C64ED3" w:rsidRPr="00DD3538" w:rsidRDefault="00C64ED3" w:rsidP="00DC396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ca-ES"/>
        </w:rPr>
      </w:pPr>
    </w:p>
    <w:p w14:paraId="4D3481E8" w14:textId="050A7025" w:rsidR="009C1787" w:rsidRPr="00DD3538" w:rsidRDefault="009C1787" w:rsidP="009C178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0"/>
          <w:szCs w:val="20"/>
          <w:u w:val="single"/>
          <w:lang w:val="ca-ES"/>
        </w:rPr>
      </w:pPr>
    </w:p>
    <w:sectPr w:rsidR="009C1787" w:rsidRPr="00DD3538" w:rsidSect="00380C70"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7C0D1F" w14:textId="77777777" w:rsidR="004A0979" w:rsidRDefault="004A0979">
      <w:r>
        <w:separator/>
      </w:r>
    </w:p>
  </w:endnote>
  <w:endnote w:type="continuationSeparator" w:id="0">
    <w:p w14:paraId="0258D732" w14:textId="77777777" w:rsidR="004A0979" w:rsidRDefault="004A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B0458" w14:textId="77777777" w:rsidR="004A0979" w:rsidRDefault="004A0979">
      <w:r>
        <w:separator/>
      </w:r>
    </w:p>
  </w:footnote>
  <w:footnote w:type="continuationSeparator" w:id="0">
    <w:p w14:paraId="340392CF" w14:textId="77777777" w:rsidR="004A0979" w:rsidRDefault="004A0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2263"/>
    <w:multiLevelType w:val="hybridMultilevel"/>
    <w:tmpl w:val="A49C990E"/>
    <w:lvl w:ilvl="0" w:tplc="C4C8BCAC">
      <w:start w:val="1"/>
      <w:numFmt w:val="decimal"/>
      <w:lvlText w:val="(%1)"/>
      <w:lvlJc w:val="left"/>
      <w:pPr>
        <w:ind w:left="720" w:hanging="360"/>
      </w:pPr>
      <w:rPr>
        <w:rFonts w:hint="default"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34C"/>
    <w:multiLevelType w:val="hybridMultilevel"/>
    <w:tmpl w:val="73949916"/>
    <w:lvl w:ilvl="0" w:tplc="0C64A6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70C88"/>
    <w:multiLevelType w:val="hybridMultilevel"/>
    <w:tmpl w:val="31DE95A4"/>
    <w:lvl w:ilvl="0" w:tplc="0906A2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F2A4B"/>
    <w:multiLevelType w:val="hybridMultilevel"/>
    <w:tmpl w:val="F82AF524"/>
    <w:lvl w:ilvl="0" w:tplc="2DD223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83EA6"/>
    <w:multiLevelType w:val="hybridMultilevel"/>
    <w:tmpl w:val="96304160"/>
    <w:lvl w:ilvl="0" w:tplc="BE5A0E2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B0934"/>
    <w:multiLevelType w:val="hybridMultilevel"/>
    <w:tmpl w:val="BBC63FF0"/>
    <w:lvl w:ilvl="0" w:tplc="0C824022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2DF2296"/>
    <w:multiLevelType w:val="hybridMultilevel"/>
    <w:tmpl w:val="10026CDE"/>
    <w:lvl w:ilvl="0" w:tplc="9C88ABEC">
      <w:start w:val="1"/>
      <w:numFmt w:val="decimal"/>
      <w:lvlText w:val="(%1)"/>
      <w:lvlJc w:val="left"/>
      <w:pPr>
        <w:ind w:left="720" w:hanging="360"/>
      </w:pPr>
      <w:rPr>
        <w:rFonts w:hint="default"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A0985"/>
    <w:multiLevelType w:val="hybridMultilevel"/>
    <w:tmpl w:val="3D868AC6"/>
    <w:lvl w:ilvl="0" w:tplc="5A2A7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BE38D1"/>
    <w:multiLevelType w:val="hybridMultilevel"/>
    <w:tmpl w:val="1DCECDEA"/>
    <w:lvl w:ilvl="0" w:tplc="7C880A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85AE0"/>
    <w:multiLevelType w:val="hybridMultilevel"/>
    <w:tmpl w:val="2550BFD2"/>
    <w:lvl w:ilvl="0" w:tplc="581471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6183F"/>
    <w:multiLevelType w:val="hybridMultilevel"/>
    <w:tmpl w:val="04FA6BFE"/>
    <w:lvl w:ilvl="0" w:tplc="D94A84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A10C2"/>
    <w:multiLevelType w:val="hybridMultilevel"/>
    <w:tmpl w:val="15E2001C"/>
    <w:lvl w:ilvl="0" w:tplc="CEE0DF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A0ECF"/>
    <w:multiLevelType w:val="hybridMultilevel"/>
    <w:tmpl w:val="98EE674C"/>
    <w:lvl w:ilvl="0" w:tplc="1B6453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D2657"/>
    <w:multiLevelType w:val="hybridMultilevel"/>
    <w:tmpl w:val="984296DA"/>
    <w:lvl w:ilvl="0" w:tplc="ECAE5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447CD5"/>
    <w:multiLevelType w:val="hybridMultilevel"/>
    <w:tmpl w:val="BC6034F0"/>
    <w:lvl w:ilvl="0" w:tplc="CB9A4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608DA"/>
    <w:multiLevelType w:val="hybridMultilevel"/>
    <w:tmpl w:val="16343F1C"/>
    <w:lvl w:ilvl="0" w:tplc="BCC686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966A7"/>
    <w:multiLevelType w:val="hybridMultilevel"/>
    <w:tmpl w:val="C1BAA79C"/>
    <w:lvl w:ilvl="0" w:tplc="DB028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60A80"/>
    <w:multiLevelType w:val="multilevel"/>
    <w:tmpl w:val="F6ACBAAA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  <w:b/>
        <w:bCs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18">
    <w:nsid w:val="42921ABF"/>
    <w:multiLevelType w:val="hybridMultilevel"/>
    <w:tmpl w:val="80E41BAE"/>
    <w:lvl w:ilvl="0" w:tplc="7EC6D2D2">
      <w:start w:val="1"/>
      <w:numFmt w:val="decimal"/>
      <w:lvlText w:val="(%1)"/>
      <w:lvlJc w:val="left"/>
      <w:pPr>
        <w:ind w:left="720" w:hanging="360"/>
      </w:pPr>
      <w:rPr>
        <w:rFonts w:hint="default"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B4D9C"/>
    <w:multiLevelType w:val="hybridMultilevel"/>
    <w:tmpl w:val="C91A89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D29FB"/>
    <w:multiLevelType w:val="hybridMultilevel"/>
    <w:tmpl w:val="1BEC8646"/>
    <w:lvl w:ilvl="0" w:tplc="2FE238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27ED0"/>
    <w:multiLevelType w:val="hybridMultilevel"/>
    <w:tmpl w:val="DCF05D26"/>
    <w:lvl w:ilvl="0" w:tplc="7CA64E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8859AC"/>
    <w:multiLevelType w:val="hybridMultilevel"/>
    <w:tmpl w:val="3B1CF85A"/>
    <w:lvl w:ilvl="0" w:tplc="50E865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EF56B5"/>
    <w:multiLevelType w:val="hybridMultilevel"/>
    <w:tmpl w:val="EFECD90C"/>
    <w:lvl w:ilvl="0" w:tplc="C45211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E45CD5"/>
    <w:multiLevelType w:val="hybridMultilevel"/>
    <w:tmpl w:val="58ECB9CE"/>
    <w:lvl w:ilvl="0" w:tplc="9BBE5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1251AB"/>
    <w:multiLevelType w:val="hybridMultilevel"/>
    <w:tmpl w:val="5CC0BDA2"/>
    <w:lvl w:ilvl="0" w:tplc="E32EE9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58133F"/>
    <w:multiLevelType w:val="hybridMultilevel"/>
    <w:tmpl w:val="78FCFC0C"/>
    <w:lvl w:ilvl="0" w:tplc="2ABCF5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10"/>
  </w:num>
  <w:num w:numId="5">
    <w:abstractNumId w:val="20"/>
  </w:num>
  <w:num w:numId="6">
    <w:abstractNumId w:val="14"/>
  </w:num>
  <w:num w:numId="7">
    <w:abstractNumId w:val="3"/>
  </w:num>
  <w:num w:numId="8">
    <w:abstractNumId w:val="4"/>
  </w:num>
  <w:num w:numId="9">
    <w:abstractNumId w:val="8"/>
  </w:num>
  <w:num w:numId="10">
    <w:abstractNumId w:val="13"/>
  </w:num>
  <w:num w:numId="11">
    <w:abstractNumId w:val="1"/>
  </w:num>
  <w:num w:numId="12">
    <w:abstractNumId w:val="24"/>
  </w:num>
  <w:num w:numId="13">
    <w:abstractNumId w:val="22"/>
  </w:num>
  <w:num w:numId="14">
    <w:abstractNumId w:val="5"/>
  </w:num>
  <w:num w:numId="15">
    <w:abstractNumId w:val="25"/>
  </w:num>
  <w:num w:numId="16">
    <w:abstractNumId w:val="18"/>
  </w:num>
  <w:num w:numId="17">
    <w:abstractNumId w:val="0"/>
  </w:num>
  <w:num w:numId="18">
    <w:abstractNumId w:val="6"/>
  </w:num>
  <w:num w:numId="19">
    <w:abstractNumId w:val="26"/>
  </w:num>
  <w:num w:numId="20">
    <w:abstractNumId w:val="21"/>
  </w:num>
  <w:num w:numId="21">
    <w:abstractNumId w:val="12"/>
  </w:num>
  <w:num w:numId="22">
    <w:abstractNumId w:val="9"/>
  </w:num>
  <w:num w:numId="23">
    <w:abstractNumId w:val="19"/>
  </w:num>
  <w:num w:numId="24">
    <w:abstractNumId w:val="11"/>
  </w:num>
  <w:num w:numId="25">
    <w:abstractNumId w:val="23"/>
  </w:num>
  <w:num w:numId="26">
    <w:abstractNumId w:val="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57"/>
    <w:rsid w:val="00000653"/>
    <w:rsid w:val="00003125"/>
    <w:rsid w:val="000034AA"/>
    <w:rsid w:val="000059FF"/>
    <w:rsid w:val="000108D3"/>
    <w:rsid w:val="00013220"/>
    <w:rsid w:val="00016C0A"/>
    <w:rsid w:val="0002190B"/>
    <w:rsid w:val="00024BBE"/>
    <w:rsid w:val="00025AAE"/>
    <w:rsid w:val="000358F1"/>
    <w:rsid w:val="000359C9"/>
    <w:rsid w:val="0004434C"/>
    <w:rsid w:val="00046A54"/>
    <w:rsid w:val="000523E0"/>
    <w:rsid w:val="00053881"/>
    <w:rsid w:val="00053EB5"/>
    <w:rsid w:val="000552F7"/>
    <w:rsid w:val="000557A7"/>
    <w:rsid w:val="00056790"/>
    <w:rsid w:val="00065FF2"/>
    <w:rsid w:val="00070A82"/>
    <w:rsid w:val="000717D4"/>
    <w:rsid w:val="00075C15"/>
    <w:rsid w:val="00076CB0"/>
    <w:rsid w:val="00076D88"/>
    <w:rsid w:val="000838FF"/>
    <w:rsid w:val="000855EB"/>
    <w:rsid w:val="00087BFD"/>
    <w:rsid w:val="000947FC"/>
    <w:rsid w:val="00095038"/>
    <w:rsid w:val="000952B1"/>
    <w:rsid w:val="000A0AA2"/>
    <w:rsid w:val="000A65B8"/>
    <w:rsid w:val="000A6D1A"/>
    <w:rsid w:val="000B06CF"/>
    <w:rsid w:val="000B1BA2"/>
    <w:rsid w:val="000B3864"/>
    <w:rsid w:val="000C2704"/>
    <w:rsid w:val="000C47CD"/>
    <w:rsid w:val="000D3BFF"/>
    <w:rsid w:val="000E0806"/>
    <w:rsid w:val="000E2053"/>
    <w:rsid w:val="000F15EC"/>
    <w:rsid w:val="000F1EA1"/>
    <w:rsid w:val="000F4864"/>
    <w:rsid w:val="00106E86"/>
    <w:rsid w:val="00107B12"/>
    <w:rsid w:val="001107DE"/>
    <w:rsid w:val="00111811"/>
    <w:rsid w:val="00114CED"/>
    <w:rsid w:val="00117594"/>
    <w:rsid w:val="00122FA4"/>
    <w:rsid w:val="0012506B"/>
    <w:rsid w:val="00125A8F"/>
    <w:rsid w:val="001305ED"/>
    <w:rsid w:val="00133D3C"/>
    <w:rsid w:val="00134EEE"/>
    <w:rsid w:val="00142CE0"/>
    <w:rsid w:val="0014400F"/>
    <w:rsid w:val="00161C7E"/>
    <w:rsid w:val="00162012"/>
    <w:rsid w:val="001626C6"/>
    <w:rsid w:val="00162E8C"/>
    <w:rsid w:val="00171CAA"/>
    <w:rsid w:val="001720ED"/>
    <w:rsid w:val="00177D65"/>
    <w:rsid w:val="001813E2"/>
    <w:rsid w:val="001853B1"/>
    <w:rsid w:val="00186F73"/>
    <w:rsid w:val="00187109"/>
    <w:rsid w:val="00192180"/>
    <w:rsid w:val="0019263D"/>
    <w:rsid w:val="001A2BCA"/>
    <w:rsid w:val="001A2BFD"/>
    <w:rsid w:val="001A592A"/>
    <w:rsid w:val="001C1884"/>
    <w:rsid w:val="001C40BB"/>
    <w:rsid w:val="001C5DA2"/>
    <w:rsid w:val="001C6D51"/>
    <w:rsid w:val="001D1F88"/>
    <w:rsid w:val="001D47A0"/>
    <w:rsid w:val="001D4BA7"/>
    <w:rsid w:val="001E10F0"/>
    <w:rsid w:val="001E1CED"/>
    <w:rsid w:val="001E7CF1"/>
    <w:rsid w:val="001F0267"/>
    <w:rsid w:val="001F26B6"/>
    <w:rsid w:val="001F55BA"/>
    <w:rsid w:val="00200231"/>
    <w:rsid w:val="002005D3"/>
    <w:rsid w:val="002017D5"/>
    <w:rsid w:val="00203492"/>
    <w:rsid w:val="00204357"/>
    <w:rsid w:val="00205E94"/>
    <w:rsid w:val="00206B24"/>
    <w:rsid w:val="00206F9C"/>
    <w:rsid w:val="00206FA6"/>
    <w:rsid w:val="00207054"/>
    <w:rsid w:val="00215228"/>
    <w:rsid w:val="00217885"/>
    <w:rsid w:val="00237726"/>
    <w:rsid w:val="00241EBB"/>
    <w:rsid w:val="0024210B"/>
    <w:rsid w:val="00242F70"/>
    <w:rsid w:val="00250293"/>
    <w:rsid w:val="00251D3D"/>
    <w:rsid w:val="00254904"/>
    <w:rsid w:val="00254B63"/>
    <w:rsid w:val="00255E4C"/>
    <w:rsid w:val="00260632"/>
    <w:rsid w:val="00263D50"/>
    <w:rsid w:val="00264E00"/>
    <w:rsid w:val="0026645B"/>
    <w:rsid w:val="002701A1"/>
    <w:rsid w:val="00271336"/>
    <w:rsid w:val="0027755C"/>
    <w:rsid w:val="0027757C"/>
    <w:rsid w:val="00281B0F"/>
    <w:rsid w:val="002A10BB"/>
    <w:rsid w:val="002A2C3C"/>
    <w:rsid w:val="002A4741"/>
    <w:rsid w:val="002A5BF6"/>
    <w:rsid w:val="002A6BA3"/>
    <w:rsid w:val="002B016D"/>
    <w:rsid w:val="002B187B"/>
    <w:rsid w:val="002B2F81"/>
    <w:rsid w:val="002B7BA6"/>
    <w:rsid w:val="002C7036"/>
    <w:rsid w:val="002C7652"/>
    <w:rsid w:val="002D2B8D"/>
    <w:rsid w:val="002D5C58"/>
    <w:rsid w:val="002D5E04"/>
    <w:rsid w:val="002E24B5"/>
    <w:rsid w:val="002E30EB"/>
    <w:rsid w:val="002E5058"/>
    <w:rsid w:val="002F165E"/>
    <w:rsid w:val="002F308E"/>
    <w:rsid w:val="002F4FEA"/>
    <w:rsid w:val="002F6699"/>
    <w:rsid w:val="002F7D3F"/>
    <w:rsid w:val="0030346E"/>
    <w:rsid w:val="00305A9F"/>
    <w:rsid w:val="00307028"/>
    <w:rsid w:val="003166AF"/>
    <w:rsid w:val="00320C94"/>
    <w:rsid w:val="00320E2B"/>
    <w:rsid w:val="00324BFC"/>
    <w:rsid w:val="0033166A"/>
    <w:rsid w:val="00344785"/>
    <w:rsid w:val="00345501"/>
    <w:rsid w:val="003459F4"/>
    <w:rsid w:val="00351AB5"/>
    <w:rsid w:val="003558D5"/>
    <w:rsid w:val="00360EE3"/>
    <w:rsid w:val="0036388D"/>
    <w:rsid w:val="003639F7"/>
    <w:rsid w:val="00363CB1"/>
    <w:rsid w:val="003720F4"/>
    <w:rsid w:val="003752D4"/>
    <w:rsid w:val="00375520"/>
    <w:rsid w:val="00376B57"/>
    <w:rsid w:val="00376C7E"/>
    <w:rsid w:val="00376FF7"/>
    <w:rsid w:val="00380C70"/>
    <w:rsid w:val="00380E59"/>
    <w:rsid w:val="00391BEC"/>
    <w:rsid w:val="00392AB0"/>
    <w:rsid w:val="003A3A17"/>
    <w:rsid w:val="003A6793"/>
    <w:rsid w:val="003B15AC"/>
    <w:rsid w:val="003B5FD7"/>
    <w:rsid w:val="003C137D"/>
    <w:rsid w:val="003C2255"/>
    <w:rsid w:val="003C2799"/>
    <w:rsid w:val="003C3A2F"/>
    <w:rsid w:val="003C7C14"/>
    <w:rsid w:val="003D1AB0"/>
    <w:rsid w:val="003D2CD8"/>
    <w:rsid w:val="003E4308"/>
    <w:rsid w:val="003E47C0"/>
    <w:rsid w:val="003E4F86"/>
    <w:rsid w:val="003E577B"/>
    <w:rsid w:val="003E5FDB"/>
    <w:rsid w:val="003F3674"/>
    <w:rsid w:val="003F4D20"/>
    <w:rsid w:val="00410AAD"/>
    <w:rsid w:val="00412B23"/>
    <w:rsid w:val="00413FC4"/>
    <w:rsid w:val="00416798"/>
    <w:rsid w:val="00416934"/>
    <w:rsid w:val="0041748E"/>
    <w:rsid w:val="00420B2E"/>
    <w:rsid w:val="00421093"/>
    <w:rsid w:val="004322C7"/>
    <w:rsid w:val="0044268D"/>
    <w:rsid w:val="00442BDC"/>
    <w:rsid w:val="004465D3"/>
    <w:rsid w:val="004507F0"/>
    <w:rsid w:val="00450D2F"/>
    <w:rsid w:val="00453ED6"/>
    <w:rsid w:val="00454449"/>
    <w:rsid w:val="0045612D"/>
    <w:rsid w:val="00456230"/>
    <w:rsid w:val="004601FD"/>
    <w:rsid w:val="0046025E"/>
    <w:rsid w:val="0046250D"/>
    <w:rsid w:val="0046350E"/>
    <w:rsid w:val="00464586"/>
    <w:rsid w:val="0046596B"/>
    <w:rsid w:val="004662B4"/>
    <w:rsid w:val="00466AF0"/>
    <w:rsid w:val="004677DF"/>
    <w:rsid w:val="004729D8"/>
    <w:rsid w:val="00472F0F"/>
    <w:rsid w:val="0047514B"/>
    <w:rsid w:val="00480F20"/>
    <w:rsid w:val="004818E2"/>
    <w:rsid w:val="00481981"/>
    <w:rsid w:val="004868D2"/>
    <w:rsid w:val="00486D7C"/>
    <w:rsid w:val="004907F9"/>
    <w:rsid w:val="00496CFD"/>
    <w:rsid w:val="004A0648"/>
    <w:rsid w:val="004A0979"/>
    <w:rsid w:val="004A2AE2"/>
    <w:rsid w:val="004A5D1D"/>
    <w:rsid w:val="004B4BCD"/>
    <w:rsid w:val="004B6537"/>
    <w:rsid w:val="004B7BE6"/>
    <w:rsid w:val="004C06DA"/>
    <w:rsid w:val="004C1894"/>
    <w:rsid w:val="004C3127"/>
    <w:rsid w:val="004C48E2"/>
    <w:rsid w:val="004C57A7"/>
    <w:rsid w:val="004C64F7"/>
    <w:rsid w:val="004D333A"/>
    <w:rsid w:val="004D6B20"/>
    <w:rsid w:val="004D7D45"/>
    <w:rsid w:val="004E0147"/>
    <w:rsid w:val="004E628F"/>
    <w:rsid w:val="004F22A2"/>
    <w:rsid w:val="004F376A"/>
    <w:rsid w:val="004F3EF8"/>
    <w:rsid w:val="004F44BC"/>
    <w:rsid w:val="004F675E"/>
    <w:rsid w:val="00506256"/>
    <w:rsid w:val="00507CBF"/>
    <w:rsid w:val="00513E09"/>
    <w:rsid w:val="00522505"/>
    <w:rsid w:val="00523E54"/>
    <w:rsid w:val="00526FF5"/>
    <w:rsid w:val="005319E5"/>
    <w:rsid w:val="00532BFE"/>
    <w:rsid w:val="005338DC"/>
    <w:rsid w:val="0053420E"/>
    <w:rsid w:val="00534BA0"/>
    <w:rsid w:val="0053776E"/>
    <w:rsid w:val="00537AB2"/>
    <w:rsid w:val="00537CB9"/>
    <w:rsid w:val="00552FE9"/>
    <w:rsid w:val="00564AB3"/>
    <w:rsid w:val="0056506B"/>
    <w:rsid w:val="00570B87"/>
    <w:rsid w:val="0057219F"/>
    <w:rsid w:val="00575E02"/>
    <w:rsid w:val="005836DF"/>
    <w:rsid w:val="005854D5"/>
    <w:rsid w:val="00586A21"/>
    <w:rsid w:val="005A28E2"/>
    <w:rsid w:val="005A44D4"/>
    <w:rsid w:val="005A769E"/>
    <w:rsid w:val="005B1C7B"/>
    <w:rsid w:val="005B2DF9"/>
    <w:rsid w:val="005B4471"/>
    <w:rsid w:val="005C62F2"/>
    <w:rsid w:val="005C7BE7"/>
    <w:rsid w:val="005D12CB"/>
    <w:rsid w:val="005D1952"/>
    <w:rsid w:val="005D3D11"/>
    <w:rsid w:val="005D40CE"/>
    <w:rsid w:val="005D7ADC"/>
    <w:rsid w:val="005D7B01"/>
    <w:rsid w:val="005E05D7"/>
    <w:rsid w:val="005E3C0B"/>
    <w:rsid w:val="005E4916"/>
    <w:rsid w:val="005E6921"/>
    <w:rsid w:val="005F059F"/>
    <w:rsid w:val="005F7583"/>
    <w:rsid w:val="00602351"/>
    <w:rsid w:val="00603EF8"/>
    <w:rsid w:val="00603F25"/>
    <w:rsid w:val="00613530"/>
    <w:rsid w:val="006135BE"/>
    <w:rsid w:val="0061474B"/>
    <w:rsid w:val="00620885"/>
    <w:rsid w:val="006218DE"/>
    <w:rsid w:val="006220BE"/>
    <w:rsid w:val="006223BD"/>
    <w:rsid w:val="0062259B"/>
    <w:rsid w:val="00622E4B"/>
    <w:rsid w:val="0062532E"/>
    <w:rsid w:val="00634E4C"/>
    <w:rsid w:val="00634F89"/>
    <w:rsid w:val="00642DFA"/>
    <w:rsid w:val="00646CBC"/>
    <w:rsid w:val="006517DD"/>
    <w:rsid w:val="0065219F"/>
    <w:rsid w:val="006541EF"/>
    <w:rsid w:val="0065442D"/>
    <w:rsid w:val="006654AB"/>
    <w:rsid w:val="00667BF9"/>
    <w:rsid w:val="00671CF6"/>
    <w:rsid w:val="00674297"/>
    <w:rsid w:val="00674A28"/>
    <w:rsid w:val="00676B7C"/>
    <w:rsid w:val="00676D87"/>
    <w:rsid w:val="00684470"/>
    <w:rsid w:val="00691195"/>
    <w:rsid w:val="00693735"/>
    <w:rsid w:val="00697D64"/>
    <w:rsid w:val="006A0E42"/>
    <w:rsid w:val="006A7976"/>
    <w:rsid w:val="006B75DD"/>
    <w:rsid w:val="006C7A54"/>
    <w:rsid w:val="006E09C6"/>
    <w:rsid w:val="006E4DA6"/>
    <w:rsid w:val="006E5046"/>
    <w:rsid w:val="006E506A"/>
    <w:rsid w:val="006E7B8B"/>
    <w:rsid w:val="006F17F9"/>
    <w:rsid w:val="006F5851"/>
    <w:rsid w:val="0070354D"/>
    <w:rsid w:val="00704F32"/>
    <w:rsid w:val="00705190"/>
    <w:rsid w:val="00707D6E"/>
    <w:rsid w:val="007102BB"/>
    <w:rsid w:val="00710D2D"/>
    <w:rsid w:val="00711106"/>
    <w:rsid w:val="00715404"/>
    <w:rsid w:val="007168F3"/>
    <w:rsid w:val="007217CE"/>
    <w:rsid w:val="00733527"/>
    <w:rsid w:val="00740EAA"/>
    <w:rsid w:val="00741DC1"/>
    <w:rsid w:val="00743F78"/>
    <w:rsid w:val="007467CE"/>
    <w:rsid w:val="00746AED"/>
    <w:rsid w:val="00751280"/>
    <w:rsid w:val="00755D45"/>
    <w:rsid w:val="00755F8C"/>
    <w:rsid w:val="00756039"/>
    <w:rsid w:val="0075618B"/>
    <w:rsid w:val="007567C4"/>
    <w:rsid w:val="0076127B"/>
    <w:rsid w:val="00767BB3"/>
    <w:rsid w:val="007720AF"/>
    <w:rsid w:val="00775EBF"/>
    <w:rsid w:val="00776EF1"/>
    <w:rsid w:val="00781157"/>
    <w:rsid w:val="00782369"/>
    <w:rsid w:val="007871F2"/>
    <w:rsid w:val="007A0B8C"/>
    <w:rsid w:val="007A1358"/>
    <w:rsid w:val="007A56F9"/>
    <w:rsid w:val="007A609C"/>
    <w:rsid w:val="007B2957"/>
    <w:rsid w:val="007B5110"/>
    <w:rsid w:val="007C295E"/>
    <w:rsid w:val="007C2BD4"/>
    <w:rsid w:val="007C359B"/>
    <w:rsid w:val="007D2B65"/>
    <w:rsid w:val="007E0A11"/>
    <w:rsid w:val="007E0DBE"/>
    <w:rsid w:val="007E6E33"/>
    <w:rsid w:val="007F102D"/>
    <w:rsid w:val="007F1964"/>
    <w:rsid w:val="007F5557"/>
    <w:rsid w:val="007F5EE9"/>
    <w:rsid w:val="00801659"/>
    <w:rsid w:val="00803C9E"/>
    <w:rsid w:val="00805445"/>
    <w:rsid w:val="00811CA4"/>
    <w:rsid w:val="008124C5"/>
    <w:rsid w:val="008134E2"/>
    <w:rsid w:val="0081380F"/>
    <w:rsid w:val="00816108"/>
    <w:rsid w:val="0081686E"/>
    <w:rsid w:val="00830799"/>
    <w:rsid w:val="00831EB9"/>
    <w:rsid w:val="00832847"/>
    <w:rsid w:val="0083469A"/>
    <w:rsid w:val="00835A47"/>
    <w:rsid w:val="00843190"/>
    <w:rsid w:val="00847F0E"/>
    <w:rsid w:val="00850087"/>
    <w:rsid w:val="00861CD7"/>
    <w:rsid w:val="00861FE0"/>
    <w:rsid w:val="0086395E"/>
    <w:rsid w:val="00872F31"/>
    <w:rsid w:val="008815DF"/>
    <w:rsid w:val="00883CBD"/>
    <w:rsid w:val="008840B9"/>
    <w:rsid w:val="00886269"/>
    <w:rsid w:val="0089206C"/>
    <w:rsid w:val="00895950"/>
    <w:rsid w:val="008A21D7"/>
    <w:rsid w:val="008B034C"/>
    <w:rsid w:val="008B5388"/>
    <w:rsid w:val="008B7DE6"/>
    <w:rsid w:val="008C3D49"/>
    <w:rsid w:val="008D3075"/>
    <w:rsid w:val="008E0393"/>
    <w:rsid w:val="008E4690"/>
    <w:rsid w:val="008E5795"/>
    <w:rsid w:val="008F7179"/>
    <w:rsid w:val="00900920"/>
    <w:rsid w:val="0090103C"/>
    <w:rsid w:val="0090466A"/>
    <w:rsid w:val="00907B93"/>
    <w:rsid w:val="00911032"/>
    <w:rsid w:val="009127D2"/>
    <w:rsid w:val="0091602D"/>
    <w:rsid w:val="00916977"/>
    <w:rsid w:val="009201AB"/>
    <w:rsid w:val="009222BC"/>
    <w:rsid w:val="0092589F"/>
    <w:rsid w:val="00934540"/>
    <w:rsid w:val="009438F5"/>
    <w:rsid w:val="00945CF3"/>
    <w:rsid w:val="0094741B"/>
    <w:rsid w:val="009539D4"/>
    <w:rsid w:val="009620E8"/>
    <w:rsid w:val="009672D4"/>
    <w:rsid w:val="00970F7C"/>
    <w:rsid w:val="00971AB6"/>
    <w:rsid w:val="00983317"/>
    <w:rsid w:val="00992D82"/>
    <w:rsid w:val="009930EF"/>
    <w:rsid w:val="00993D76"/>
    <w:rsid w:val="009A2058"/>
    <w:rsid w:val="009A42F0"/>
    <w:rsid w:val="009A4625"/>
    <w:rsid w:val="009A762C"/>
    <w:rsid w:val="009A7A0D"/>
    <w:rsid w:val="009A7B0F"/>
    <w:rsid w:val="009B172F"/>
    <w:rsid w:val="009B66BA"/>
    <w:rsid w:val="009B6DA7"/>
    <w:rsid w:val="009B7377"/>
    <w:rsid w:val="009C1787"/>
    <w:rsid w:val="009C4255"/>
    <w:rsid w:val="009D2DDA"/>
    <w:rsid w:val="009E27D5"/>
    <w:rsid w:val="009E3A2B"/>
    <w:rsid w:val="009E40E4"/>
    <w:rsid w:val="009E6454"/>
    <w:rsid w:val="009F04CD"/>
    <w:rsid w:val="009F45BC"/>
    <w:rsid w:val="009F6002"/>
    <w:rsid w:val="009F60F3"/>
    <w:rsid w:val="009F6FA5"/>
    <w:rsid w:val="00A05C98"/>
    <w:rsid w:val="00A07A18"/>
    <w:rsid w:val="00A1589B"/>
    <w:rsid w:val="00A17109"/>
    <w:rsid w:val="00A22C14"/>
    <w:rsid w:val="00A2349B"/>
    <w:rsid w:val="00A25CCF"/>
    <w:rsid w:val="00A41D32"/>
    <w:rsid w:val="00A42D1F"/>
    <w:rsid w:val="00A432D4"/>
    <w:rsid w:val="00A4579F"/>
    <w:rsid w:val="00A45AFF"/>
    <w:rsid w:val="00A464F4"/>
    <w:rsid w:val="00A5066A"/>
    <w:rsid w:val="00A56402"/>
    <w:rsid w:val="00A57B86"/>
    <w:rsid w:val="00A57C2B"/>
    <w:rsid w:val="00A620FD"/>
    <w:rsid w:val="00A67ECF"/>
    <w:rsid w:val="00A91E84"/>
    <w:rsid w:val="00A96273"/>
    <w:rsid w:val="00A97BC3"/>
    <w:rsid w:val="00AA262E"/>
    <w:rsid w:val="00AB149A"/>
    <w:rsid w:val="00AB63A4"/>
    <w:rsid w:val="00AB76F8"/>
    <w:rsid w:val="00AC0A4C"/>
    <w:rsid w:val="00AC54F8"/>
    <w:rsid w:val="00AD308A"/>
    <w:rsid w:val="00AD32FF"/>
    <w:rsid w:val="00AD338E"/>
    <w:rsid w:val="00AD3D70"/>
    <w:rsid w:val="00AD5543"/>
    <w:rsid w:val="00AD6E7F"/>
    <w:rsid w:val="00AD7D5B"/>
    <w:rsid w:val="00AE404A"/>
    <w:rsid w:val="00AF3A0C"/>
    <w:rsid w:val="00B06A7C"/>
    <w:rsid w:val="00B102C9"/>
    <w:rsid w:val="00B10F87"/>
    <w:rsid w:val="00B12CCE"/>
    <w:rsid w:val="00B1452C"/>
    <w:rsid w:val="00B22E21"/>
    <w:rsid w:val="00B236C6"/>
    <w:rsid w:val="00B33312"/>
    <w:rsid w:val="00B36392"/>
    <w:rsid w:val="00B3798B"/>
    <w:rsid w:val="00B4014D"/>
    <w:rsid w:val="00B43473"/>
    <w:rsid w:val="00B468F5"/>
    <w:rsid w:val="00B50463"/>
    <w:rsid w:val="00B528CE"/>
    <w:rsid w:val="00B55D0A"/>
    <w:rsid w:val="00B61572"/>
    <w:rsid w:val="00B6560F"/>
    <w:rsid w:val="00B65E07"/>
    <w:rsid w:val="00B73414"/>
    <w:rsid w:val="00B75D42"/>
    <w:rsid w:val="00B762F2"/>
    <w:rsid w:val="00B83D61"/>
    <w:rsid w:val="00B84258"/>
    <w:rsid w:val="00B902E2"/>
    <w:rsid w:val="00B911C6"/>
    <w:rsid w:val="00B91C8A"/>
    <w:rsid w:val="00B94397"/>
    <w:rsid w:val="00BA0BC8"/>
    <w:rsid w:val="00BA137A"/>
    <w:rsid w:val="00BA7AA4"/>
    <w:rsid w:val="00BB1147"/>
    <w:rsid w:val="00BB1514"/>
    <w:rsid w:val="00BC1356"/>
    <w:rsid w:val="00BC1D3A"/>
    <w:rsid w:val="00BC32F6"/>
    <w:rsid w:val="00BC3F9D"/>
    <w:rsid w:val="00BC679E"/>
    <w:rsid w:val="00BD15D3"/>
    <w:rsid w:val="00BD2525"/>
    <w:rsid w:val="00BE1A6A"/>
    <w:rsid w:val="00BE2162"/>
    <w:rsid w:val="00BE3170"/>
    <w:rsid w:val="00BE5EA7"/>
    <w:rsid w:val="00BE65EC"/>
    <w:rsid w:val="00BF62DB"/>
    <w:rsid w:val="00BF74F2"/>
    <w:rsid w:val="00C00ADC"/>
    <w:rsid w:val="00C04898"/>
    <w:rsid w:val="00C23553"/>
    <w:rsid w:val="00C30174"/>
    <w:rsid w:val="00C316C8"/>
    <w:rsid w:val="00C342DE"/>
    <w:rsid w:val="00C36637"/>
    <w:rsid w:val="00C374A6"/>
    <w:rsid w:val="00C45045"/>
    <w:rsid w:val="00C45C47"/>
    <w:rsid w:val="00C54953"/>
    <w:rsid w:val="00C5580B"/>
    <w:rsid w:val="00C639C4"/>
    <w:rsid w:val="00C64ED3"/>
    <w:rsid w:val="00C65388"/>
    <w:rsid w:val="00C67767"/>
    <w:rsid w:val="00C751D0"/>
    <w:rsid w:val="00C806CB"/>
    <w:rsid w:val="00C8146C"/>
    <w:rsid w:val="00C83621"/>
    <w:rsid w:val="00C86730"/>
    <w:rsid w:val="00C86F1E"/>
    <w:rsid w:val="00C97C42"/>
    <w:rsid w:val="00CA1662"/>
    <w:rsid w:val="00CA3DDE"/>
    <w:rsid w:val="00CA5AEC"/>
    <w:rsid w:val="00CA72A4"/>
    <w:rsid w:val="00CB3B7D"/>
    <w:rsid w:val="00CC14C1"/>
    <w:rsid w:val="00CC220B"/>
    <w:rsid w:val="00CD21BE"/>
    <w:rsid w:val="00CD293D"/>
    <w:rsid w:val="00CD454C"/>
    <w:rsid w:val="00CE09C6"/>
    <w:rsid w:val="00CE2663"/>
    <w:rsid w:val="00CE2690"/>
    <w:rsid w:val="00CE639B"/>
    <w:rsid w:val="00CF0961"/>
    <w:rsid w:val="00CF2545"/>
    <w:rsid w:val="00CF5D0C"/>
    <w:rsid w:val="00D002A7"/>
    <w:rsid w:val="00D00B6A"/>
    <w:rsid w:val="00D03457"/>
    <w:rsid w:val="00D045FC"/>
    <w:rsid w:val="00D0515E"/>
    <w:rsid w:val="00D05FF6"/>
    <w:rsid w:val="00D074E8"/>
    <w:rsid w:val="00D10588"/>
    <w:rsid w:val="00D17215"/>
    <w:rsid w:val="00D244F4"/>
    <w:rsid w:val="00D24C8A"/>
    <w:rsid w:val="00D26B3D"/>
    <w:rsid w:val="00D35812"/>
    <w:rsid w:val="00D37C87"/>
    <w:rsid w:val="00D4106E"/>
    <w:rsid w:val="00D41390"/>
    <w:rsid w:val="00D41D22"/>
    <w:rsid w:val="00D4234A"/>
    <w:rsid w:val="00D4254A"/>
    <w:rsid w:val="00D436F2"/>
    <w:rsid w:val="00D43D9B"/>
    <w:rsid w:val="00D4673C"/>
    <w:rsid w:val="00D51569"/>
    <w:rsid w:val="00D52D2E"/>
    <w:rsid w:val="00D564DB"/>
    <w:rsid w:val="00D60143"/>
    <w:rsid w:val="00D615E7"/>
    <w:rsid w:val="00D6483D"/>
    <w:rsid w:val="00D6620D"/>
    <w:rsid w:val="00D6730C"/>
    <w:rsid w:val="00D74B82"/>
    <w:rsid w:val="00D75555"/>
    <w:rsid w:val="00D822A8"/>
    <w:rsid w:val="00D831C4"/>
    <w:rsid w:val="00D85FD0"/>
    <w:rsid w:val="00DA2CD0"/>
    <w:rsid w:val="00DA2E1E"/>
    <w:rsid w:val="00DB02D4"/>
    <w:rsid w:val="00DB1DBF"/>
    <w:rsid w:val="00DB3326"/>
    <w:rsid w:val="00DB3CA2"/>
    <w:rsid w:val="00DC07B3"/>
    <w:rsid w:val="00DC0BD1"/>
    <w:rsid w:val="00DC21D0"/>
    <w:rsid w:val="00DC396F"/>
    <w:rsid w:val="00DC7320"/>
    <w:rsid w:val="00DD19C5"/>
    <w:rsid w:val="00DD3538"/>
    <w:rsid w:val="00DE0703"/>
    <w:rsid w:val="00DE6119"/>
    <w:rsid w:val="00DF6D25"/>
    <w:rsid w:val="00E0194E"/>
    <w:rsid w:val="00E024A4"/>
    <w:rsid w:val="00E06C50"/>
    <w:rsid w:val="00E079F2"/>
    <w:rsid w:val="00E11A7B"/>
    <w:rsid w:val="00E15829"/>
    <w:rsid w:val="00E1736D"/>
    <w:rsid w:val="00E238FA"/>
    <w:rsid w:val="00E3025C"/>
    <w:rsid w:val="00E33F08"/>
    <w:rsid w:val="00E34270"/>
    <w:rsid w:val="00E355B8"/>
    <w:rsid w:val="00E357C0"/>
    <w:rsid w:val="00E3644B"/>
    <w:rsid w:val="00E44C75"/>
    <w:rsid w:val="00E45777"/>
    <w:rsid w:val="00E52E62"/>
    <w:rsid w:val="00E532E7"/>
    <w:rsid w:val="00E555C7"/>
    <w:rsid w:val="00E669F5"/>
    <w:rsid w:val="00E7268C"/>
    <w:rsid w:val="00E72982"/>
    <w:rsid w:val="00E743EB"/>
    <w:rsid w:val="00E749E0"/>
    <w:rsid w:val="00E8319D"/>
    <w:rsid w:val="00E838DD"/>
    <w:rsid w:val="00E85A90"/>
    <w:rsid w:val="00E85DB9"/>
    <w:rsid w:val="00E93BE3"/>
    <w:rsid w:val="00EA061E"/>
    <w:rsid w:val="00EA33CB"/>
    <w:rsid w:val="00EA3872"/>
    <w:rsid w:val="00EA3B27"/>
    <w:rsid w:val="00EA446E"/>
    <w:rsid w:val="00EA7222"/>
    <w:rsid w:val="00EC1B74"/>
    <w:rsid w:val="00EC31C5"/>
    <w:rsid w:val="00EC3985"/>
    <w:rsid w:val="00EC54CA"/>
    <w:rsid w:val="00EC6A0F"/>
    <w:rsid w:val="00ED3085"/>
    <w:rsid w:val="00ED6604"/>
    <w:rsid w:val="00EF1261"/>
    <w:rsid w:val="00EF26AD"/>
    <w:rsid w:val="00EF500F"/>
    <w:rsid w:val="00F015CC"/>
    <w:rsid w:val="00F01656"/>
    <w:rsid w:val="00F058A1"/>
    <w:rsid w:val="00F1372B"/>
    <w:rsid w:val="00F14B13"/>
    <w:rsid w:val="00F15CD5"/>
    <w:rsid w:val="00F2010B"/>
    <w:rsid w:val="00F26F6A"/>
    <w:rsid w:val="00F27FB7"/>
    <w:rsid w:val="00F35ACF"/>
    <w:rsid w:val="00F35F96"/>
    <w:rsid w:val="00F42781"/>
    <w:rsid w:val="00F461EC"/>
    <w:rsid w:val="00F47766"/>
    <w:rsid w:val="00F5024D"/>
    <w:rsid w:val="00F536C7"/>
    <w:rsid w:val="00F61833"/>
    <w:rsid w:val="00F636E1"/>
    <w:rsid w:val="00F64068"/>
    <w:rsid w:val="00F66886"/>
    <w:rsid w:val="00F66E39"/>
    <w:rsid w:val="00F76236"/>
    <w:rsid w:val="00F82DE3"/>
    <w:rsid w:val="00F83605"/>
    <w:rsid w:val="00F84A72"/>
    <w:rsid w:val="00F85F07"/>
    <w:rsid w:val="00F94C8C"/>
    <w:rsid w:val="00F951B0"/>
    <w:rsid w:val="00F97D9A"/>
    <w:rsid w:val="00FA286B"/>
    <w:rsid w:val="00FB2E57"/>
    <w:rsid w:val="00FB2EC7"/>
    <w:rsid w:val="00FB3E0D"/>
    <w:rsid w:val="00FB619E"/>
    <w:rsid w:val="00FB7D98"/>
    <w:rsid w:val="00FC0D34"/>
    <w:rsid w:val="00FC6AE1"/>
    <w:rsid w:val="00FD0EE9"/>
    <w:rsid w:val="00FD1F80"/>
    <w:rsid w:val="00FE31AD"/>
    <w:rsid w:val="00FE6C22"/>
    <w:rsid w:val="00FF0F3E"/>
    <w:rsid w:val="00FF14B6"/>
    <w:rsid w:val="00FF5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D97CF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77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link w:val="TextodecuerpoCar"/>
    <w:rsid w:val="002F4FEA"/>
    <w:rPr>
      <w:rFonts w:ascii="Arial" w:hAnsi="Arial" w:cs="Arial"/>
      <w:color w:val="FF0000"/>
      <w:lang w:val="ca-ES"/>
    </w:rPr>
  </w:style>
  <w:style w:type="paragraph" w:styleId="Sangradetdecuerpo">
    <w:name w:val="Body Text Indent"/>
    <w:basedOn w:val="Normal"/>
    <w:rsid w:val="00F015CC"/>
    <w:pPr>
      <w:spacing w:after="120" w:line="480" w:lineRule="auto"/>
    </w:pPr>
  </w:style>
  <w:style w:type="paragraph" w:styleId="Encabezado">
    <w:name w:val="header"/>
    <w:basedOn w:val="Normal"/>
    <w:rsid w:val="00305A9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05A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95E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E4C"/>
    <w:rPr>
      <w:rFonts w:ascii="Tahoma" w:hAnsi="Tahoma" w:cs="Tahoma"/>
      <w:sz w:val="16"/>
      <w:szCs w:val="16"/>
    </w:rPr>
  </w:style>
  <w:style w:type="character" w:customStyle="1" w:styleId="TextodecuerpoCar">
    <w:name w:val="Texto de cuerpo Car"/>
    <w:basedOn w:val="Fuentedeprrafopredeter"/>
    <w:link w:val="Textodecuerpo"/>
    <w:rsid w:val="0036388D"/>
    <w:rPr>
      <w:rFonts w:ascii="Arial" w:hAnsi="Arial" w:cs="Arial"/>
      <w:color w:val="FF0000"/>
      <w:sz w:val="24"/>
      <w:szCs w:val="24"/>
      <w:lang w:val="ca-ES"/>
    </w:rPr>
  </w:style>
  <w:style w:type="paragraph" w:styleId="Prrafodelista">
    <w:name w:val="List Paragraph"/>
    <w:basedOn w:val="Normal"/>
    <w:uiPriority w:val="34"/>
    <w:qFormat/>
    <w:rsid w:val="000E080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66886"/>
    <w:pPr>
      <w:spacing w:before="100" w:beforeAutospacing="1" w:after="119"/>
    </w:pPr>
  </w:style>
  <w:style w:type="character" w:styleId="Hipervnculo">
    <w:name w:val="Hyperlink"/>
    <w:basedOn w:val="Fuentedeprrafopredeter"/>
    <w:uiPriority w:val="99"/>
    <w:unhideWhenUsed/>
    <w:rsid w:val="00E238F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38F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5B4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77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link w:val="TextodecuerpoCar"/>
    <w:rsid w:val="002F4FEA"/>
    <w:rPr>
      <w:rFonts w:ascii="Arial" w:hAnsi="Arial" w:cs="Arial"/>
      <w:color w:val="FF0000"/>
      <w:lang w:val="ca-ES"/>
    </w:rPr>
  </w:style>
  <w:style w:type="paragraph" w:styleId="Sangradetdecuerpo">
    <w:name w:val="Body Text Indent"/>
    <w:basedOn w:val="Normal"/>
    <w:rsid w:val="00F015CC"/>
    <w:pPr>
      <w:spacing w:after="120" w:line="480" w:lineRule="auto"/>
    </w:pPr>
  </w:style>
  <w:style w:type="paragraph" w:styleId="Encabezado">
    <w:name w:val="header"/>
    <w:basedOn w:val="Normal"/>
    <w:rsid w:val="00305A9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05A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95E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E4C"/>
    <w:rPr>
      <w:rFonts w:ascii="Tahoma" w:hAnsi="Tahoma" w:cs="Tahoma"/>
      <w:sz w:val="16"/>
      <w:szCs w:val="16"/>
    </w:rPr>
  </w:style>
  <w:style w:type="character" w:customStyle="1" w:styleId="TextodecuerpoCar">
    <w:name w:val="Texto de cuerpo Car"/>
    <w:basedOn w:val="Fuentedeprrafopredeter"/>
    <w:link w:val="Textodecuerpo"/>
    <w:rsid w:val="0036388D"/>
    <w:rPr>
      <w:rFonts w:ascii="Arial" w:hAnsi="Arial" w:cs="Arial"/>
      <w:color w:val="FF0000"/>
      <w:sz w:val="24"/>
      <w:szCs w:val="24"/>
      <w:lang w:val="ca-ES"/>
    </w:rPr>
  </w:style>
  <w:style w:type="paragraph" w:styleId="Prrafodelista">
    <w:name w:val="List Paragraph"/>
    <w:basedOn w:val="Normal"/>
    <w:uiPriority w:val="34"/>
    <w:qFormat/>
    <w:rsid w:val="000E080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66886"/>
    <w:pPr>
      <w:spacing w:before="100" w:beforeAutospacing="1" w:after="119"/>
    </w:pPr>
  </w:style>
  <w:style w:type="character" w:styleId="Hipervnculo">
    <w:name w:val="Hyperlink"/>
    <w:basedOn w:val="Fuentedeprrafopredeter"/>
    <w:uiPriority w:val="99"/>
    <w:unhideWhenUsed/>
    <w:rsid w:val="00E238F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38F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5B4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50" Type="http://schemas.openxmlformats.org/officeDocument/2006/relationships/image" Target="media/image41.emf"/><Relationship Id="rId51" Type="http://schemas.openxmlformats.org/officeDocument/2006/relationships/image" Target="media/image42.emf"/><Relationship Id="rId52" Type="http://schemas.openxmlformats.org/officeDocument/2006/relationships/image" Target="media/image43.emf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hyperlink" Target="http://www.dreamslot.net" TargetMode="External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emf"/><Relationship Id="rId43" Type="http://schemas.openxmlformats.org/officeDocument/2006/relationships/image" Target="media/image34.emf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emf"/><Relationship Id="rId47" Type="http://schemas.openxmlformats.org/officeDocument/2006/relationships/image" Target="media/image38.emf"/><Relationship Id="rId48" Type="http://schemas.openxmlformats.org/officeDocument/2006/relationships/image" Target="media/image39.emf"/><Relationship Id="rId49" Type="http://schemas.openxmlformats.org/officeDocument/2006/relationships/image" Target="media/image4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hyperlink" Target="http://touringcarracing.net/Pages/ETCC.html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7EBA7-B4EC-F049-A318-9CB32A5F9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2922</Words>
  <Characters>16074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L</Company>
  <LinksUpToDate>false</LinksUpToDate>
  <CharactersWithSpaces>18959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Pare</dc:creator>
  <cp:lastModifiedBy>Josep Anton Alvarez</cp:lastModifiedBy>
  <cp:revision>4</cp:revision>
  <cp:lastPrinted>2016-11-25T08:29:00Z</cp:lastPrinted>
  <dcterms:created xsi:type="dcterms:W3CDTF">2017-05-03T10:16:00Z</dcterms:created>
  <dcterms:modified xsi:type="dcterms:W3CDTF">2017-05-03T10:41:00Z</dcterms:modified>
</cp:coreProperties>
</file>